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40" w:rsidRPr="006B0640" w:rsidRDefault="006B0640" w:rsidP="006B0640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6B064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6B064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"http://prokuratura.krasnogvard.ru/index.php/799-prokuror-krasnogvardejskogo-rajona-provel-vyezdnye-priemy-grazhdan-v-selskikh-poseleniyakh-krasnogvardejskogo-rajona-a-takzhe-rabochie-vstrechi-s-glavami-munitsipalnykh-obrazovanij" </w:instrText>
      </w:r>
      <w:r w:rsidRPr="006B064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6B064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ПРОКУРОР КРАСНОГВАРДЕЙСКОГО РАЙОНА ПРОВЕЛ ВЫЕЗДНЫЕ ПРИЕМЫ ГРАЖДАН В СЕЛЬСКИХ ПОСЕЛЕНИЯХ КРАСНОГВАРДЕЙСКОГО РАЙОНА, А ТАКЖЕ РАБОЧИЕ ВСТРЕЧИ С ГЛАВАМИ МУНИЦИПАЛЬНЫХ ОБРАЗОВАНИЙ</w:t>
      </w:r>
      <w:r w:rsidRPr="006B064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6B0640" w:rsidRDefault="006B0640" w:rsidP="006B06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6B0640" w:rsidRPr="006B0640" w:rsidRDefault="006B0640" w:rsidP="006B06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6B0640" w:rsidRPr="006B0640" w:rsidRDefault="006B0640" w:rsidP="006B064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B0640">
        <w:rPr>
          <w:rFonts w:ascii="Verdana" w:eastAsia="Times New Roman" w:hAnsi="Verdana" w:cs="Times New Roman"/>
          <w:color w:val="555555"/>
          <w:sz w:val="18"/>
          <w:szCs w:val="18"/>
        </w:rPr>
        <w:t>Прокурор Красногвардейского района Илья Миронов осуществил выездные приемы граждан в семи сельских поселениях Красногвардейского района, а также рабочие встречи с главами муниципальных образований.</w:t>
      </w:r>
    </w:p>
    <w:p w:rsidR="006B0640" w:rsidRPr="006B0640" w:rsidRDefault="006B0640" w:rsidP="006B064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B0640">
        <w:rPr>
          <w:rFonts w:ascii="Verdana" w:eastAsia="Times New Roman" w:hAnsi="Verdana" w:cs="Times New Roman"/>
          <w:color w:val="555555"/>
          <w:sz w:val="18"/>
          <w:szCs w:val="18"/>
        </w:rPr>
        <w:t>На прием обратились местные жители, которых интересовали вопросы соблюдения прав в сферах ЖКХ, социального и медицинского обеспечения, получения гражданства Российской Федерации.</w:t>
      </w:r>
    </w:p>
    <w:p w:rsidR="006B0640" w:rsidRPr="006B0640" w:rsidRDefault="006B0640" w:rsidP="006B064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B0640">
        <w:rPr>
          <w:rFonts w:ascii="Verdana" w:eastAsia="Times New Roman" w:hAnsi="Verdana" w:cs="Times New Roman"/>
          <w:color w:val="555555"/>
          <w:sz w:val="18"/>
          <w:szCs w:val="18"/>
        </w:rPr>
        <w:t xml:space="preserve">Всем обратившимся прокурором района даны </w:t>
      </w:r>
      <w:proofErr w:type="spellStart"/>
      <w:r w:rsidRPr="006B0640">
        <w:rPr>
          <w:rFonts w:ascii="Verdana" w:eastAsia="Times New Roman" w:hAnsi="Verdana" w:cs="Times New Roman"/>
          <w:color w:val="555555"/>
          <w:sz w:val="18"/>
          <w:szCs w:val="18"/>
        </w:rPr>
        <w:t>праворазъяснительные</w:t>
      </w:r>
      <w:proofErr w:type="spellEnd"/>
      <w:r w:rsidRPr="006B0640">
        <w:rPr>
          <w:rFonts w:ascii="Verdana" w:eastAsia="Times New Roman" w:hAnsi="Verdana" w:cs="Times New Roman"/>
          <w:color w:val="555555"/>
          <w:sz w:val="18"/>
          <w:szCs w:val="18"/>
        </w:rPr>
        <w:t xml:space="preserve"> ответы. Кроме того, приняты письменные обращения граждан, по которым организовано проведение проверок, о результатах заявители будут уведомлены в установленный законом срок.</w:t>
      </w:r>
    </w:p>
    <w:p w:rsidR="006B0640" w:rsidRPr="006B0640" w:rsidRDefault="006B0640" w:rsidP="006B064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B0640">
        <w:rPr>
          <w:rFonts w:ascii="Verdana" w:eastAsia="Times New Roman" w:hAnsi="Verdana" w:cs="Times New Roman"/>
          <w:color w:val="555555"/>
          <w:sz w:val="18"/>
          <w:szCs w:val="18"/>
        </w:rPr>
        <w:t>В ходе рабочих встреч с главами муниципальных образований рассмотрены актуальные вопросы, связанные с социально-экономическим развитием сельских поселений.</w:t>
      </w:r>
    </w:p>
    <w:p w:rsidR="006B0640" w:rsidRPr="006B0640" w:rsidRDefault="006B0640" w:rsidP="006B064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B0640">
        <w:rPr>
          <w:rFonts w:ascii="Verdana" w:eastAsia="Times New Roman" w:hAnsi="Verdana" w:cs="Times New Roman"/>
          <w:color w:val="555555"/>
          <w:sz w:val="18"/>
          <w:szCs w:val="18"/>
        </w:rPr>
        <w:t>Результаты этих мероприятий будут учтены в работе прокуратуры района.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40"/>
    <w:rsid w:val="006B0640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06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6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B0640"/>
    <w:rPr>
      <w:color w:val="0000FF"/>
      <w:u w:val="single"/>
    </w:rPr>
  </w:style>
  <w:style w:type="character" w:customStyle="1" w:styleId="newsitemcategory">
    <w:name w:val="newsitem_category"/>
    <w:basedOn w:val="a0"/>
    <w:rsid w:val="006B0640"/>
  </w:style>
  <w:style w:type="character" w:customStyle="1" w:styleId="newsitemhits">
    <w:name w:val="newsitem_hits"/>
    <w:basedOn w:val="a0"/>
    <w:rsid w:val="006B0640"/>
  </w:style>
  <w:style w:type="character" w:customStyle="1" w:styleId="email">
    <w:name w:val="email"/>
    <w:basedOn w:val="a0"/>
    <w:rsid w:val="006B0640"/>
  </w:style>
  <w:style w:type="character" w:customStyle="1" w:styleId="print">
    <w:name w:val="print"/>
    <w:basedOn w:val="a0"/>
    <w:rsid w:val="006B0640"/>
  </w:style>
  <w:style w:type="paragraph" w:styleId="a4">
    <w:name w:val="Normal (Web)"/>
    <w:basedOn w:val="a"/>
    <w:uiPriority w:val="99"/>
    <w:semiHidden/>
    <w:unhideWhenUsed/>
    <w:rsid w:val="006B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0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06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6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B0640"/>
    <w:rPr>
      <w:color w:val="0000FF"/>
      <w:u w:val="single"/>
    </w:rPr>
  </w:style>
  <w:style w:type="character" w:customStyle="1" w:styleId="newsitemcategory">
    <w:name w:val="newsitem_category"/>
    <w:basedOn w:val="a0"/>
    <w:rsid w:val="006B0640"/>
  </w:style>
  <w:style w:type="character" w:customStyle="1" w:styleId="newsitemhits">
    <w:name w:val="newsitem_hits"/>
    <w:basedOn w:val="a0"/>
    <w:rsid w:val="006B0640"/>
  </w:style>
  <w:style w:type="character" w:customStyle="1" w:styleId="email">
    <w:name w:val="email"/>
    <w:basedOn w:val="a0"/>
    <w:rsid w:val="006B0640"/>
  </w:style>
  <w:style w:type="character" w:customStyle="1" w:styleId="print">
    <w:name w:val="print"/>
    <w:basedOn w:val="a0"/>
    <w:rsid w:val="006B0640"/>
  </w:style>
  <w:style w:type="paragraph" w:styleId="a4">
    <w:name w:val="Normal (Web)"/>
    <w:basedOn w:val="a"/>
    <w:uiPriority w:val="99"/>
    <w:semiHidden/>
    <w:unhideWhenUsed/>
    <w:rsid w:val="006B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0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7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2020-09-10T03:57:00Z</dcterms:created>
  <dcterms:modified xsi:type="dcterms:W3CDTF">2020-09-10T03:57:00Z</dcterms:modified>
</cp:coreProperties>
</file>