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9" w:rsidRPr="00F53F59" w:rsidRDefault="00F53F59" w:rsidP="00F53F5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53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53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"http://prokuratura.krasnogvard.ru/index.php/725-velosipedisty-poluchili-novye-preimushchestva-na-dorogakh" </w:instrText>
      </w:r>
      <w:r w:rsidRPr="00F53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53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Велосипедисты получили новые преимущества на дорогах</w:t>
      </w:r>
      <w:r w:rsidRPr="00F53F5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53F59" w:rsidRP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Постановлением Правительства РФ от 04.12.2018 № 1478 «О внесении изменений в Правила дорожного движения Российской Федерации» внесены изменения в ПДД, введено понятие «Велосипедная зона». Предусмотрены специальные дорожные знаки и разметка. Велосипедисты смогут двигаться по всей ширине соответствующей проезжей части. Пешеходам разрешено переходить проезжую часть в любом незапрещенном месте. Возможно сквозное движение велосипедистов в жилых зонах.</w:t>
      </w:r>
    </w:p>
    <w:p w:rsidR="00F53F59" w:rsidRP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>Кроме того, велосипедисты вправе поворачивать налево на дорогах с более чем одной полосой движения в одном направлении в случае, когда из правой полосы разрешен поворот налево.</w:t>
      </w:r>
    </w:p>
    <w:p w:rsidR="00F53F59" w:rsidRP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>По переходам, совмещенным с велосипедной дорожкой, велосипедисты могут двигаться по сигналу светофора в виде силуэтов пешехода и велосипедиста.</w:t>
      </w:r>
    </w:p>
    <w:p w:rsidR="00F53F59" w:rsidRP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Запрещена остановка на велосипедных или </w:t>
      </w:r>
      <w:proofErr w:type="spellStart"/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>велопешеходных</w:t>
      </w:r>
      <w:proofErr w:type="spellEnd"/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дорожках ближе 5 м от пересечения таких дорожек с проезжей частью и в местах сопряжения проезжей части и тротуара, предназначенных для движения маломобильных граждан.</w:t>
      </w:r>
    </w:p>
    <w:p w:rsidR="00F53F59" w:rsidRPr="00F53F59" w:rsidRDefault="00F53F59" w:rsidP="00F53F5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3F59">
        <w:rPr>
          <w:rFonts w:ascii="Verdana" w:eastAsia="Times New Roman" w:hAnsi="Verdana" w:cs="Times New Roman"/>
          <w:color w:val="555555"/>
          <w:sz w:val="18"/>
          <w:szCs w:val="18"/>
        </w:rPr>
        <w:t>Также в декабре 2018 г. автобусам категории М3 будет разрешено использовать выделенные полосы для маршрутного транспорта. С момента введения этих поправок водители транспортных средств, допущенных к движению по этим полосам, при въезде на перекресток с них могут отступать от требований знаков 4.1.1-4.1.6, 5.15.1 и 5.15.2.</w:t>
      </w:r>
    </w:p>
    <w:p w:rsidR="00E47376" w:rsidRDefault="00E47376">
      <w:bookmarkStart w:id="0" w:name="_GoBack"/>
      <w:bookmarkEnd w:id="0"/>
    </w:p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9"/>
    <w:rsid w:val="003C2FF1"/>
    <w:rsid w:val="00E47376"/>
    <w:rsid w:val="00F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3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3F59"/>
    <w:rPr>
      <w:color w:val="0000FF"/>
      <w:u w:val="single"/>
    </w:rPr>
  </w:style>
  <w:style w:type="character" w:customStyle="1" w:styleId="newsitemcategory">
    <w:name w:val="newsitem_category"/>
    <w:basedOn w:val="a0"/>
    <w:rsid w:val="00F53F59"/>
  </w:style>
  <w:style w:type="character" w:customStyle="1" w:styleId="newsitemhits">
    <w:name w:val="newsitem_hits"/>
    <w:basedOn w:val="a0"/>
    <w:rsid w:val="00F53F59"/>
  </w:style>
  <w:style w:type="character" w:customStyle="1" w:styleId="email">
    <w:name w:val="email"/>
    <w:basedOn w:val="a0"/>
    <w:rsid w:val="00F53F59"/>
  </w:style>
  <w:style w:type="character" w:customStyle="1" w:styleId="print">
    <w:name w:val="print"/>
    <w:basedOn w:val="a0"/>
    <w:rsid w:val="00F53F59"/>
  </w:style>
  <w:style w:type="paragraph" w:styleId="a4">
    <w:name w:val="Normal (Web)"/>
    <w:basedOn w:val="a"/>
    <w:uiPriority w:val="99"/>
    <w:semiHidden/>
    <w:unhideWhenUsed/>
    <w:rsid w:val="00F5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3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3F59"/>
    <w:rPr>
      <w:color w:val="0000FF"/>
      <w:u w:val="single"/>
    </w:rPr>
  </w:style>
  <w:style w:type="character" w:customStyle="1" w:styleId="newsitemcategory">
    <w:name w:val="newsitem_category"/>
    <w:basedOn w:val="a0"/>
    <w:rsid w:val="00F53F59"/>
  </w:style>
  <w:style w:type="character" w:customStyle="1" w:styleId="newsitemhits">
    <w:name w:val="newsitem_hits"/>
    <w:basedOn w:val="a0"/>
    <w:rsid w:val="00F53F59"/>
  </w:style>
  <w:style w:type="character" w:customStyle="1" w:styleId="email">
    <w:name w:val="email"/>
    <w:basedOn w:val="a0"/>
    <w:rsid w:val="00F53F59"/>
  </w:style>
  <w:style w:type="character" w:customStyle="1" w:styleId="print">
    <w:name w:val="print"/>
    <w:basedOn w:val="a0"/>
    <w:rsid w:val="00F53F59"/>
  </w:style>
  <w:style w:type="paragraph" w:styleId="a4">
    <w:name w:val="Normal (Web)"/>
    <w:basedOn w:val="a"/>
    <w:uiPriority w:val="99"/>
    <w:semiHidden/>
    <w:unhideWhenUsed/>
    <w:rsid w:val="00F5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2020-09-11T02:33:00Z</dcterms:created>
  <dcterms:modified xsi:type="dcterms:W3CDTF">2020-09-11T02:33:00Z</dcterms:modified>
</cp:coreProperties>
</file>