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6F1" w:rsidRPr="006F26F1" w:rsidRDefault="006F26F1" w:rsidP="006F26F1">
      <w:pPr>
        <w:shd w:val="clear" w:color="auto" w:fill="FFFFFF"/>
        <w:spacing w:before="75" w:after="60" w:line="360" w:lineRule="atLeast"/>
        <w:outlineLvl w:val="0"/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</w:pPr>
      <w:hyperlink r:id="rId5" w:history="1">
        <w:r w:rsidRPr="006F26F1">
          <w:rPr>
            <w:rFonts w:ascii="Tahoma" w:eastAsia="Times New Roman" w:hAnsi="Tahoma" w:cs="Tahoma"/>
            <w:b/>
            <w:bCs/>
            <w:color w:val="222222"/>
            <w:kern w:val="36"/>
            <w:sz w:val="27"/>
            <w:szCs w:val="27"/>
          </w:rPr>
          <w:t>ПРОКУРАТУРА КРАСНОГВАРДЕЙСКОГО РАЙОНА НАПРАВИЛА В СУД УГОЛОВНОЕ ДЕЛО В ОТНОШЕНИИ МЕСТНОГО ЖИТЕЛЯ, ОБВИНЯЕМОГО В УПРАВЛЕНИИ ТРАНСПОРТНЫМ СРЕДСТВОМ В СОСТОЯНИИ ОПЬЯНЕНИЯ</w:t>
        </w:r>
      </w:hyperlink>
    </w:p>
    <w:p w:rsidR="006F26F1" w:rsidRDefault="006F26F1" w:rsidP="006F26F1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</w:p>
    <w:p w:rsidR="006F26F1" w:rsidRPr="006F26F1" w:rsidRDefault="006F26F1" w:rsidP="006F26F1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bookmarkStart w:id="0" w:name="_GoBack"/>
      <w:bookmarkEnd w:id="0"/>
      <w:r w:rsidRPr="006F26F1">
        <w:rPr>
          <w:rFonts w:ascii="Verdana" w:eastAsia="Times New Roman" w:hAnsi="Verdana" w:cs="Times New Roman"/>
          <w:color w:val="555555"/>
          <w:sz w:val="18"/>
          <w:szCs w:val="18"/>
        </w:rPr>
        <w:t>Прокуратурой Красногвардейского района утвержден обвинительный акт по уголовному делу в отношении 37-летнего местного жителя. Органом дознания он обвиняется в совершении преступления, предусмотренного ст. 264.1 УК РФ (нарушение правил дорожного движения лицом, подвергнутым административному наказанию).</w:t>
      </w:r>
      <w:r w:rsidRPr="006F26F1">
        <w:rPr>
          <w:rFonts w:ascii="Verdana" w:eastAsia="Times New Roman" w:hAnsi="Verdana" w:cs="Times New Roman"/>
          <w:color w:val="555555"/>
          <w:sz w:val="18"/>
          <w:szCs w:val="18"/>
        </w:rPr>
        <w:br/>
        <w:t>По версии дознания, в феврале 2018 года житель Красногвардейского района, ранее привлеченный к административной ответственности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был задержан сотрудниками полиции, когда управлял автомобилем в состоянии алкогольного опьянения.</w:t>
      </w:r>
      <w:r w:rsidRPr="006F26F1">
        <w:rPr>
          <w:rFonts w:ascii="Verdana" w:eastAsia="Times New Roman" w:hAnsi="Verdana" w:cs="Times New Roman"/>
          <w:color w:val="555555"/>
          <w:sz w:val="18"/>
          <w:szCs w:val="18"/>
        </w:rPr>
        <w:br/>
        <w:t>Уголовное дело с утвержденным обвинительным актом прокуратурой района направлено в мировой суд для рассмотрения по существу.</w:t>
      </w:r>
      <w:r w:rsidRPr="006F26F1">
        <w:rPr>
          <w:rFonts w:ascii="Verdana" w:eastAsia="Times New Roman" w:hAnsi="Verdana" w:cs="Times New Roman"/>
          <w:color w:val="555555"/>
          <w:sz w:val="18"/>
          <w:szCs w:val="18"/>
        </w:rPr>
        <w:br/>
        <w:t>Уголовным кодексом Российской Федерации за совершенное преступление предусмотрено наказание вплоть до двух лет лишения свободы с лишением права занимать определенные должности или заниматься определенной деятельностью на срок до трех лет.</w:t>
      </w:r>
    </w:p>
    <w:p w:rsidR="00F37FC9" w:rsidRDefault="00F37FC9"/>
    <w:sectPr w:rsidR="00F37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6F1"/>
    <w:rsid w:val="006F26F1"/>
    <w:rsid w:val="00F3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F26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26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F26F1"/>
    <w:rPr>
      <w:color w:val="0000FF"/>
      <w:u w:val="single"/>
    </w:rPr>
  </w:style>
  <w:style w:type="character" w:customStyle="1" w:styleId="newsitemcategory">
    <w:name w:val="newsitem_category"/>
    <w:basedOn w:val="a0"/>
    <w:rsid w:val="006F26F1"/>
  </w:style>
  <w:style w:type="character" w:customStyle="1" w:styleId="newsitemhits">
    <w:name w:val="newsitem_hits"/>
    <w:basedOn w:val="a0"/>
    <w:rsid w:val="006F26F1"/>
  </w:style>
  <w:style w:type="character" w:customStyle="1" w:styleId="email">
    <w:name w:val="email"/>
    <w:basedOn w:val="a0"/>
    <w:rsid w:val="006F26F1"/>
  </w:style>
  <w:style w:type="character" w:customStyle="1" w:styleId="print">
    <w:name w:val="print"/>
    <w:basedOn w:val="a0"/>
    <w:rsid w:val="006F26F1"/>
  </w:style>
  <w:style w:type="paragraph" w:styleId="a4">
    <w:name w:val="Normal (Web)"/>
    <w:basedOn w:val="a"/>
    <w:uiPriority w:val="99"/>
    <w:semiHidden/>
    <w:unhideWhenUsed/>
    <w:rsid w:val="006F2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F2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26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F26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26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F26F1"/>
    <w:rPr>
      <w:color w:val="0000FF"/>
      <w:u w:val="single"/>
    </w:rPr>
  </w:style>
  <w:style w:type="character" w:customStyle="1" w:styleId="newsitemcategory">
    <w:name w:val="newsitem_category"/>
    <w:basedOn w:val="a0"/>
    <w:rsid w:val="006F26F1"/>
  </w:style>
  <w:style w:type="character" w:customStyle="1" w:styleId="newsitemhits">
    <w:name w:val="newsitem_hits"/>
    <w:basedOn w:val="a0"/>
    <w:rsid w:val="006F26F1"/>
  </w:style>
  <w:style w:type="character" w:customStyle="1" w:styleId="email">
    <w:name w:val="email"/>
    <w:basedOn w:val="a0"/>
    <w:rsid w:val="006F26F1"/>
  </w:style>
  <w:style w:type="character" w:customStyle="1" w:styleId="print">
    <w:name w:val="print"/>
    <w:basedOn w:val="a0"/>
    <w:rsid w:val="006F26F1"/>
  </w:style>
  <w:style w:type="paragraph" w:styleId="a4">
    <w:name w:val="Normal (Web)"/>
    <w:basedOn w:val="a"/>
    <w:uiPriority w:val="99"/>
    <w:semiHidden/>
    <w:unhideWhenUsed/>
    <w:rsid w:val="006F2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F2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26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1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6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okuratura.krasnogvard.ru/index.php/572-4747474747478883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2020-09-15T04:56:00Z</dcterms:created>
  <dcterms:modified xsi:type="dcterms:W3CDTF">2020-09-15T04:56:00Z</dcterms:modified>
</cp:coreProperties>
</file>