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C2" w:rsidRPr="006212C2" w:rsidRDefault="006212C2" w:rsidP="006212C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212C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212C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737-federalnym-zakonom-ot-03-08-2018-329-fz-o-vnesenii-izmenenij-v-statyu-40-federalnogo-zakona-ob-obrazovanii-v-rossijskoj-federatsii-skorrektirovan-poryadok-organizatsii-besplatnoj-perevozki-obuchayushchikhsya-v-gosudarstvennykh-i-munitsipalnykh-obrazovatel" </w:instrText>
      </w:r>
      <w:r w:rsidRPr="006212C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212C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Федеральным законом от 03.08.2018 № 329-ФЗ «О внесении изменений в статью 40 Федерального закона «Об образовании в Российской Федерации» скорректирован порядок организации бесплатной перевозки обучающихся в государственных и муниципальных образовательных</w:t>
      </w:r>
      <w:r w:rsidRPr="006212C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r w:rsidR="00813FB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учреждениях</w:t>
      </w:r>
      <w:bookmarkStart w:id="0" w:name="_GoBack"/>
      <w:bookmarkEnd w:id="0"/>
    </w:p>
    <w:p w:rsidR="006212C2" w:rsidRDefault="006212C2" w:rsidP="006212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212C2" w:rsidRPr="006212C2" w:rsidRDefault="006212C2" w:rsidP="006212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212C2" w:rsidRPr="006212C2" w:rsidRDefault="006212C2" w:rsidP="006212C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212C2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03.08.2018 № 329-ФЗ «О внесении изменений в статью 40 Федерального закона «Об образовании в Российской Федерации» скорректирован порядок организации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программы.</w:t>
      </w:r>
    </w:p>
    <w:p w:rsidR="006212C2" w:rsidRPr="006212C2" w:rsidRDefault="006212C2" w:rsidP="006212C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212C2">
        <w:rPr>
          <w:rFonts w:ascii="Verdana" w:eastAsia="Times New Roman" w:hAnsi="Verdana" w:cs="Times New Roman"/>
          <w:color w:val="555555"/>
          <w:sz w:val="18"/>
          <w:szCs w:val="18"/>
        </w:rPr>
        <w:t> </w:t>
      </w:r>
    </w:p>
    <w:p w:rsidR="006212C2" w:rsidRPr="006212C2" w:rsidRDefault="006212C2" w:rsidP="006212C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212C2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организация бесплатной перевозки между поселениями, входящими в состав одного муниципального района, между населенными пунктами в составе городского округа осуществляется учредителями соответствующих образовательных организаций.</w:t>
      </w:r>
    </w:p>
    <w:p w:rsidR="006212C2" w:rsidRPr="006212C2" w:rsidRDefault="006212C2" w:rsidP="006212C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212C2">
        <w:rPr>
          <w:rFonts w:ascii="Verdana" w:eastAsia="Times New Roman" w:hAnsi="Verdana" w:cs="Times New Roman"/>
          <w:color w:val="555555"/>
          <w:sz w:val="18"/>
          <w:szCs w:val="18"/>
        </w:rPr>
        <w:t>Организация бесплатной перевозки между поселениями, входящими в состав разных муниципальных районов, между городскими округами, между поселением и городским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обучающихся.</w:t>
      </w:r>
    </w:p>
    <w:p w:rsidR="006212C2" w:rsidRPr="006212C2" w:rsidRDefault="006212C2" w:rsidP="006212C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6212C2">
        <w:rPr>
          <w:rFonts w:ascii="Verdana" w:eastAsia="Times New Roman" w:hAnsi="Verdana" w:cs="Times New Roman"/>
          <w:color w:val="555555"/>
          <w:sz w:val="18"/>
          <w:szCs w:val="18"/>
        </w:rPr>
        <w:t>Предусматривается, что расходы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порядке, установленном законом субъекта РФ, и учитываются в межбюджетных отношениях.</w:t>
      </w:r>
      <w:proofErr w:type="gramEnd"/>
      <w:r w:rsidRPr="006212C2">
        <w:rPr>
          <w:rFonts w:ascii="Verdana" w:eastAsia="Times New Roman" w:hAnsi="Verdana" w:cs="Times New Roman"/>
          <w:color w:val="555555"/>
          <w:sz w:val="18"/>
          <w:szCs w:val="18"/>
        </w:rPr>
        <w:t xml:space="preserve"> Изменения вступили в законную силу с 14.08.2018.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C2"/>
    <w:rsid w:val="006212C2"/>
    <w:rsid w:val="00813FB6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2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12C2"/>
    <w:rPr>
      <w:color w:val="0000FF"/>
      <w:u w:val="single"/>
    </w:rPr>
  </w:style>
  <w:style w:type="character" w:customStyle="1" w:styleId="newsitemcategory">
    <w:name w:val="newsitem_category"/>
    <w:basedOn w:val="a0"/>
    <w:rsid w:val="006212C2"/>
  </w:style>
  <w:style w:type="character" w:customStyle="1" w:styleId="newsitemhits">
    <w:name w:val="newsitem_hits"/>
    <w:basedOn w:val="a0"/>
    <w:rsid w:val="006212C2"/>
  </w:style>
  <w:style w:type="character" w:customStyle="1" w:styleId="email">
    <w:name w:val="email"/>
    <w:basedOn w:val="a0"/>
    <w:rsid w:val="006212C2"/>
  </w:style>
  <w:style w:type="character" w:customStyle="1" w:styleId="print">
    <w:name w:val="print"/>
    <w:basedOn w:val="a0"/>
    <w:rsid w:val="006212C2"/>
  </w:style>
  <w:style w:type="paragraph" w:styleId="a4">
    <w:name w:val="Normal (Web)"/>
    <w:basedOn w:val="a"/>
    <w:uiPriority w:val="99"/>
    <w:semiHidden/>
    <w:unhideWhenUsed/>
    <w:rsid w:val="0062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2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12C2"/>
    <w:rPr>
      <w:color w:val="0000FF"/>
      <w:u w:val="single"/>
    </w:rPr>
  </w:style>
  <w:style w:type="character" w:customStyle="1" w:styleId="newsitemcategory">
    <w:name w:val="newsitem_category"/>
    <w:basedOn w:val="a0"/>
    <w:rsid w:val="006212C2"/>
  </w:style>
  <w:style w:type="character" w:customStyle="1" w:styleId="newsitemhits">
    <w:name w:val="newsitem_hits"/>
    <w:basedOn w:val="a0"/>
    <w:rsid w:val="006212C2"/>
  </w:style>
  <w:style w:type="character" w:customStyle="1" w:styleId="email">
    <w:name w:val="email"/>
    <w:basedOn w:val="a0"/>
    <w:rsid w:val="006212C2"/>
  </w:style>
  <w:style w:type="character" w:customStyle="1" w:styleId="print">
    <w:name w:val="print"/>
    <w:basedOn w:val="a0"/>
    <w:rsid w:val="006212C2"/>
  </w:style>
  <w:style w:type="paragraph" w:styleId="a4">
    <w:name w:val="Normal (Web)"/>
    <w:basedOn w:val="a"/>
    <w:uiPriority w:val="99"/>
    <w:semiHidden/>
    <w:unhideWhenUsed/>
    <w:rsid w:val="0062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2</cp:revision>
  <dcterms:created xsi:type="dcterms:W3CDTF">2020-09-11T02:20:00Z</dcterms:created>
  <dcterms:modified xsi:type="dcterms:W3CDTF">2020-09-11T02:21:00Z</dcterms:modified>
</cp:coreProperties>
</file>