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658D" w14:textId="77777777" w:rsidR="00B41529" w:rsidRDefault="00B41529" w:rsidP="00B4152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Управление Росреестра по Республике Адыгея продолжает проводить «горячие линии» </w:t>
        </w:r>
      </w:hyperlink>
    </w:p>
    <w:p w14:paraId="608A7428" w14:textId="77777777" w:rsidR="00B41529" w:rsidRDefault="00B41529" w:rsidP="00B4152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повышения информированности жителей нашего региона и представителей бизнеса, а также оказания практической помощи в вопросах, отнесённых к компетенции Росреестра структурными и территориальными отделами Управления Федеральной службы государственной регистрации, кадастра и картографии по Республике Адыгея в г. Майкопе и в каждом районе республики организована работа телефонов «горячей линии». </w:t>
      </w:r>
    </w:p>
    <w:p w14:paraId="3A971E04" w14:textId="77777777" w:rsidR="00B41529" w:rsidRDefault="00B41529" w:rsidP="00B4152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ГРАФИК </w:t>
      </w:r>
    </w:p>
    <w:p w14:paraId="5267401E" w14:textId="77777777" w:rsidR="00B41529" w:rsidRDefault="00B41529" w:rsidP="00B4152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 </w:t>
      </w:r>
      <w:r>
        <w:rPr>
          <w:rFonts w:ascii="Verdana" w:hAnsi="Verdana"/>
          <w:color w:val="555555"/>
          <w:sz w:val="18"/>
          <w:szCs w:val="18"/>
          <w:lang w:val="en-US"/>
        </w:rPr>
        <w:t>I</w:t>
      </w:r>
      <w:r>
        <w:rPr>
          <w:rFonts w:ascii="Verdana" w:hAnsi="Verdana"/>
          <w:color w:val="555555"/>
          <w:sz w:val="18"/>
          <w:szCs w:val="18"/>
        </w:rPr>
        <w:t> квартал 2020 года </w:t>
      </w:r>
    </w:p>
    <w:p w14:paraId="5E138F5F" w14:textId="77777777" w:rsidR="00B41529" w:rsidRDefault="00B41529" w:rsidP="00B4152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2F700C80" w14:textId="77777777" w:rsidR="00B41529" w:rsidRDefault="00B41529" w:rsidP="00B41529">
      <w:pPr>
        <w:pStyle w:val="a4"/>
        <w:shd w:val="clear" w:color="auto" w:fill="FFFFFF"/>
        <w:spacing w:before="120" w:beforeAutospacing="0" w:after="240" w:afterAutospacing="0"/>
        <w:rPr>
          <w:rFonts w:ascii="Verdana" w:hAnsi="Verdana"/>
          <w:color w:val="555555"/>
          <w:sz w:val="18"/>
          <w:szCs w:val="18"/>
        </w:rPr>
      </w:pPr>
    </w:p>
    <w:tbl>
      <w:tblPr>
        <w:tblW w:w="1506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"/>
        <w:gridCol w:w="10423"/>
        <w:gridCol w:w="1922"/>
        <w:gridCol w:w="2041"/>
      </w:tblGrid>
      <w:tr w:rsidR="00B41529" w14:paraId="1DD2E8BA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4DEF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№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B5F3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Наименование подразделения  </w:t>
            </w:r>
          </w:p>
          <w:p w14:paraId="425EE2F3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55C8B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Номер телефона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194A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Дата и время </w:t>
            </w:r>
          </w:p>
        </w:tc>
      </w:tr>
      <w:tr w:rsidR="00B41529" w14:paraId="4C771203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EDEE" w14:textId="77777777" w:rsidR="00B41529" w:rsidRDefault="00B41529">
            <w:pPr>
              <w:pStyle w:val="a4"/>
              <w:numPr>
                <w:ilvl w:val="0"/>
                <w:numId w:val="1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8C71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Отдел государственной службы и кадров по защите государственной тайны и мобилизационной подготовки </w:t>
            </w:r>
          </w:p>
          <w:p w14:paraId="2EE2A1BF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D5EE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56-01-07 </w:t>
            </w:r>
          </w:p>
          <w:p w14:paraId="5C12F87B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52-91-15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36B89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15.01.2020 </w:t>
            </w:r>
          </w:p>
          <w:p w14:paraId="6FD15357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028FCA5C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ADC07" w14:textId="77777777" w:rsidR="00B41529" w:rsidRDefault="00B41529">
            <w:pPr>
              <w:pStyle w:val="a4"/>
              <w:numPr>
                <w:ilvl w:val="0"/>
                <w:numId w:val="2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7B157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Отдел по контролю (надзору) в сфере саморегулируемых организаций, правового обеспечения </w:t>
            </w:r>
          </w:p>
          <w:p w14:paraId="15BB244F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CAC09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56-02-52 </w:t>
            </w:r>
          </w:p>
          <w:p w14:paraId="2F10BE18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56-02-51 </w:t>
            </w:r>
          </w:p>
          <w:p w14:paraId="30597CFB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C6FFD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22.01.2020 </w:t>
            </w:r>
          </w:p>
          <w:p w14:paraId="02012FB4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6260AD90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2E737" w14:textId="77777777" w:rsidR="00B41529" w:rsidRDefault="00B41529">
            <w:pPr>
              <w:pStyle w:val="a4"/>
              <w:numPr>
                <w:ilvl w:val="0"/>
                <w:numId w:val="3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17DF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Отдел ведения ЕГРН, повышения качества данных ЕГРН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9919E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52-14-24 </w:t>
            </w:r>
          </w:p>
          <w:p w14:paraId="20241871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57-18-87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69D0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29.01.2020 </w:t>
            </w:r>
          </w:p>
          <w:p w14:paraId="274A2456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68A5BA15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F619A" w14:textId="77777777" w:rsidR="00B41529" w:rsidRDefault="00B41529">
            <w:pPr>
              <w:pStyle w:val="a4"/>
              <w:numPr>
                <w:ilvl w:val="0"/>
                <w:numId w:val="4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02730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Отдел государственного земельного надзора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C38E7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55-85-37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FAEF0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05.02.2020 </w:t>
            </w:r>
          </w:p>
          <w:p w14:paraId="6E770FCA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571D6539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0A1A7" w14:textId="77777777" w:rsidR="00B41529" w:rsidRDefault="00B41529">
            <w:pPr>
              <w:pStyle w:val="a4"/>
              <w:numPr>
                <w:ilvl w:val="0"/>
                <w:numId w:val="5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65E55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Отдел землеустройства, мониторинга земель и кадастровой оценки недвижимости, </w:t>
            </w:r>
          </w:p>
          <w:p w14:paraId="357DB47A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геодезии и картографии </w:t>
            </w:r>
          </w:p>
          <w:p w14:paraId="32817EBE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115F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57-45-40 </w:t>
            </w:r>
          </w:p>
          <w:p w14:paraId="5DEF34E3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53-83-89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CDE54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12.02.2020 </w:t>
            </w:r>
          </w:p>
          <w:p w14:paraId="1A7A0BA4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0E630F21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22F6" w14:textId="77777777" w:rsidR="00B41529" w:rsidRDefault="00B41529">
            <w:pPr>
              <w:pStyle w:val="a4"/>
              <w:numPr>
                <w:ilvl w:val="0"/>
                <w:numId w:val="6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F663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Отдел государственной регистрации недвижимости </w:t>
            </w:r>
          </w:p>
          <w:p w14:paraId="2A06DE3A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81BA1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56-01-05 </w:t>
            </w:r>
          </w:p>
          <w:p w14:paraId="5498D10B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(8772) 56-07-06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87FDF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19.02.2020 </w:t>
            </w:r>
          </w:p>
          <w:p w14:paraId="466E3E91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5579602B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81F49" w14:textId="77777777" w:rsidR="00B41529" w:rsidRDefault="00B41529">
            <w:pPr>
              <w:pStyle w:val="a4"/>
              <w:numPr>
                <w:ilvl w:val="0"/>
                <w:numId w:val="7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F323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Майкопский районный отдел </w:t>
            </w:r>
          </w:p>
          <w:p w14:paraId="2050415C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83060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(87777) 2-12-18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4B76F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26.02.2020 </w:t>
            </w:r>
          </w:p>
          <w:p w14:paraId="7B4DC7A8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15.01.2020 </w:t>
            </w:r>
          </w:p>
          <w:p w14:paraId="71F169EB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4B08E0DA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B3EF1" w14:textId="77777777" w:rsidR="00B41529" w:rsidRDefault="00B41529">
            <w:pPr>
              <w:pStyle w:val="a4"/>
              <w:numPr>
                <w:ilvl w:val="0"/>
                <w:numId w:val="8"/>
              </w:numPr>
              <w:spacing w:before="120" w:beforeAutospacing="0" w:after="120" w:afterAutospacing="0"/>
              <w:ind w:left="0"/>
            </w:pPr>
            <w:r>
              <w:lastRenderedPageBreak/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7DEA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Межмуниципальный отдел по  </w:t>
            </w:r>
          </w:p>
          <w:p w14:paraId="0F9D5619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г. Адыгейску и Теучежскому району </w:t>
            </w:r>
          </w:p>
          <w:p w14:paraId="21FCB9A0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FFF8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(87772) 9-12-01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DCCEC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04.03.2020 </w:t>
            </w:r>
          </w:p>
          <w:p w14:paraId="32FB4F14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22.01.2020 </w:t>
            </w:r>
          </w:p>
          <w:p w14:paraId="6E1587D5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3ACF3F89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6E962" w14:textId="77777777" w:rsidR="00B41529" w:rsidRDefault="00B41529">
            <w:pPr>
              <w:pStyle w:val="a4"/>
              <w:numPr>
                <w:ilvl w:val="0"/>
                <w:numId w:val="9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41471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Межмуниципальный отдел Кошехабльскому и Шовгенговскому районам </w:t>
            </w:r>
          </w:p>
          <w:p w14:paraId="38A10399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3E88A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(87770) 9-27-67 </w:t>
            </w:r>
          </w:p>
          <w:p w14:paraId="5ACCB572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(87773) 9-24-46 </w:t>
            </w:r>
          </w:p>
          <w:p w14:paraId="7A59C2E8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73F15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11.03.2020 </w:t>
            </w:r>
          </w:p>
          <w:p w14:paraId="255BEBC3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29.01.2020 </w:t>
            </w:r>
          </w:p>
          <w:p w14:paraId="5270573A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0C86EA82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4116" w14:textId="77777777" w:rsidR="00B41529" w:rsidRDefault="00B41529">
            <w:pPr>
              <w:pStyle w:val="a4"/>
              <w:numPr>
                <w:ilvl w:val="0"/>
                <w:numId w:val="10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ECC6D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Тахтамукайский отдел </w:t>
            </w:r>
          </w:p>
          <w:p w14:paraId="64D5267F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2B91E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(87771) 41-3-89 </w:t>
            </w:r>
          </w:p>
          <w:p w14:paraId="14F48BB8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(87771) 41-3-96 </w:t>
            </w:r>
          </w:p>
          <w:p w14:paraId="04A0C0D4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3439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18.03.2020 </w:t>
            </w:r>
          </w:p>
          <w:p w14:paraId="236A32D2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22.01.2020 </w:t>
            </w:r>
          </w:p>
          <w:p w14:paraId="3C2C5A09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  <w:tr w:rsidR="00B41529" w14:paraId="050D1C7B" w14:textId="77777777" w:rsidTr="00B41529">
        <w:trPr>
          <w:tblCellSpacing w:w="22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2B89" w14:textId="77777777" w:rsidR="00B41529" w:rsidRDefault="00B41529">
            <w:pPr>
              <w:pStyle w:val="a4"/>
              <w:numPr>
                <w:ilvl w:val="0"/>
                <w:numId w:val="11"/>
              </w:numPr>
              <w:spacing w:before="120" w:beforeAutospacing="0" w:after="120" w:afterAutospacing="0"/>
              <w:ind w:left="0"/>
            </w:pPr>
            <w: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E3FC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Межмуниципальный отдел по Красногвардейскому и Гиагинскому районам </w:t>
            </w:r>
          </w:p>
          <w:p w14:paraId="0B5823C0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03120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(87779) 9-16-33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7131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25.03.2020 </w:t>
            </w:r>
          </w:p>
          <w:p w14:paraId="74883319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12.02.2020 </w:t>
            </w:r>
          </w:p>
          <w:p w14:paraId="281D3F2B" w14:textId="77777777" w:rsidR="00B41529" w:rsidRDefault="00B41529">
            <w:pPr>
              <w:pStyle w:val="a4"/>
              <w:spacing w:before="120" w:beforeAutospacing="0" w:after="120" w:afterAutospacing="0"/>
            </w:pPr>
            <w:r>
              <w:t>9.00-12.00 </w:t>
            </w:r>
          </w:p>
        </w:tc>
      </w:tr>
    </w:tbl>
    <w:p w14:paraId="630A5593" w14:textId="77777777" w:rsidR="00B41529" w:rsidRDefault="00B41529" w:rsidP="00B4152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1E81DFC4" w14:textId="77777777" w:rsidR="00B41529" w:rsidRDefault="00B41529" w:rsidP="00B4152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Ждём ваших звонков по вопросам предоставления госуслуг Росреестра. </w:t>
      </w:r>
    </w:p>
    <w:p w14:paraId="7C12E564" w14:textId="77777777" w:rsidR="00F653F6" w:rsidRPr="00B41529" w:rsidRDefault="00F653F6" w:rsidP="00B41529"/>
    <w:sectPr w:rsidR="00F653F6" w:rsidRPr="00B4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D32028"/>
    <w:rsid w:val="00D712B2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98-upravlenie-rosreestra-po-respublike-adygeya-prodolzhaet-provodit-goryachie-li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129</cp:revision>
  <dcterms:created xsi:type="dcterms:W3CDTF">2020-09-07T18:55:00Z</dcterms:created>
  <dcterms:modified xsi:type="dcterms:W3CDTF">2020-09-07T20:30:00Z</dcterms:modified>
</cp:coreProperties>
</file>