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25" w:rsidRPr="00DA2425" w:rsidRDefault="00DA2425" w:rsidP="00DA242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A24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A24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"http://prokuratura.krasnogvard.ru/index.php/629-rukovodstvom-prokuratury-respubliki-adygeya-prinyaty-zhiteli-respubliki-v-khode-obshcherossijskogo-dnya-priema-grazhdan" </w:instrText>
      </w:r>
      <w:r w:rsidRPr="00DA24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A24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Руководством прокуратуры Республики Адыгея приняты жители республики в ходе общероссийского дня приема граждан</w:t>
      </w:r>
      <w:r w:rsidRPr="00DA242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A2425" w:rsidRDefault="00DA2425" w:rsidP="00DA24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DA2425" w:rsidRPr="00DA2425" w:rsidRDefault="00DA2425" w:rsidP="00DA242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t xml:space="preserve">12 декабря 2018 года, в День Конституции России, в ходе общероссийского приема граждан прокурор Республики Адыгея Игорь Шевченко, заместитель прокурора Республики Адыгея Алексей </w:t>
      </w:r>
      <w:proofErr w:type="spellStart"/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t>Козачек</w:t>
      </w:r>
      <w:proofErr w:type="spellEnd"/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уполномоченные сотрудники прокуратуры республики на личном приеме осуществили прием жителей региона.</w:t>
      </w:r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br/>
        <w:t>Граждане обращались по вопросам исполнения законов в жилищно-коммунальной сфере, соблюдения уголовно-процессуального, пенсионного и жилищного законодательства, реализации правовых норм в области исполнительного производства и трудовых правоотношений.</w:t>
      </w:r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br/>
        <w:t>Всем обратившимся разъяснены нормы действующего законодательства.</w:t>
      </w:r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br/>
        <w:t>По ряду письменных заявлений прокурором республики даны поручения об организации и проведении соответствующих проверок.</w:t>
      </w:r>
      <w:r w:rsidRPr="00DA2425">
        <w:rPr>
          <w:rFonts w:ascii="Verdana" w:eastAsia="Times New Roman" w:hAnsi="Verdana" w:cs="Times New Roman"/>
          <w:color w:val="555555"/>
          <w:sz w:val="18"/>
          <w:szCs w:val="18"/>
        </w:rPr>
        <w:br/>
        <w:t>О результатах надзорных мероприятий граждане будут уведомлены в установленный законом срок.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5"/>
    <w:rsid w:val="00DA2425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425"/>
    <w:rPr>
      <w:color w:val="0000FF"/>
      <w:u w:val="single"/>
    </w:rPr>
  </w:style>
  <w:style w:type="character" w:customStyle="1" w:styleId="newsitemcategory">
    <w:name w:val="newsitem_category"/>
    <w:basedOn w:val="a0"/>
    <w:rsid w:val="00DA2425"/>
  </w:style>
  <w:style w:type="character" w:customStyle="1" w:styleId="newsitemhits">
    <w:name w:val="newsitem_hits"/>
    <w:basedOn w:val="a0"/>
    <w:rsid w:val="00DA2425"/>
  </w:style>
  <w:style w:type="character" w:customStyle="1" w:styleId="email">
    <w:name w:val="email"/>
    <w:basedOn w:val="a0"/>
    <w:rsid w:val="00DA2425"/>
  </w:style>
  <w:style w:type="character" w:customStyle="1" w:styleId="print">
    <w:name w:val="print"/>
    <w:basedOn w:val="a0"/>
    <w:rsid w:val="00DA2425"/>
  </w:style>
  <w:style w:type="paragraph" w:styleId="a4">
    <w:name w:val="Normal (Web)"/>
    <w:basedOn w:val="a"/>
    <w:uiPriority w:val="99"/>
    <w:semiHidden/>
    <w:unhideWhenUsed/>
    <w:rsid w:val="00DA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425"/>
    <w:rPr>
      <w:color w:val="0000FF"/>
      <w:u w:val="single"/>
    </w:rPr>
  </w:style>
  <w:style w:type="character" w:customStyle="1" w:styleId="newsitemcategory">
    <w:name w:val="newsitem_category"/>
    <w:basedOn w:val="a0"/>
    <w:rsid w:val="00DA2425"/>
  </w:style>
  <w:style w:type="character" w:customStyle="1" w:styleId="newsitemhits">
    <w:name w:val="newsitem_hits"/>
    <w:basedOn w:val="a0"/>
    <w:rsid w:val="00DA2425"/>
  </w:style>
  <w:style w:type="character" w:customStyle="1" w:styleId="email">
    <w:name w:val="email"/>
    <w:basedOn w:val="a0"/>
    <w:rsid w:val="00DA2425"/>
  </w:style>
  <w:style w:type="character" w:customStyle="1" w:styleId="print">
    <w:name w:val="print"/>
    <w:basedOn w:val="a0"/>
    <w:rsid w:val="00DA2425"/>
  </w:style>
  <w:style w:type="paragraph" w:styleId="a4">
    <w:name w:val="Normal (Web)"/>
    <w:basedOn w:val="a"/>
    <w:uiPriority w:val="99"/>
    <w:semiHidden/>
    <w:unhideWhenUsed/>
    <w:rsid w:val="00DA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2020-09-15T03:50:00Z</dcterms:created>
  <dcterms:modified xsi:type="dcterms:W3CDTF">2020-09-15T03:50:00Z</dcterms:modified>
</cp:coreProperties>
</file>