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69" w:rsidRPr="00A94169" w:rsidRDefault="00A94169" w:rsidP="00A9416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941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941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"http://prokuratura.krasnogvard.ru/index.php/736-s-kakogo-vozrasta-neobkhodimo-soglasie-rebenka-na-izmenenie-ego-familii" </w:instrText>
      </w:r>
      <w:r w:rsidRPr="00A941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941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какого возраста необходимо согласие ребенка на изменение его фамилии?</w:t>
      </w:r>
      <w:r w:rsidRPr="00A9416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94169" w:rsidRP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Семейным законодательством предусмотрено спрашивать согласия ребенка на изменение его имени или фамилии, достигшего 10-летнего возраста.</w:t>
      </w:r>
    </w:p>
    <w:p w:rsidR="00A94169" w:rsidRP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По совместной просьбе родителей до достижения ребенком возраста 14 лет орган опеки и попечительства, исходя из его интересов, вправе разрешить изменить имя ребенку, а также его фамилию на фамилию другого родителя.</w:t>
      </w:r>
    </w:p>
    <w:p w:rsidR="00A94169" w:rsidRP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В случае если родители проживают раздельно и тот, с кем проживает ребенок, желает присвоить ему свою фамилию, орган опеки и попечительства также уполномочен разрешать этот вопрос с учетом мнения другого родителя.</w:t>
      </w:r>
    </w:p>
    <w:p w:rsidR="00A94169" w:rsidRP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 невозможности установления места нахождения родителя, лишении его родительских прав, признании </w:t>
      </w:r>
      <w:proofErr w:type="gramStart"/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недееспособным</w:t>
      </w:r>
      <w:proofErr w:type="gramEnd"/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, а также в случаях уклонения без уважительных причин от воспитания и содержания ребенка, учет его мнения не обязателен.</w:t>
      </w:r>
    </w:p>
    <w:p w:rsidR="00A94169" w:rsidRPr="00A94169" w:rsidRDefault="00A94169" w:rsidP="00A9416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94169">
        <w:rPr>
          <w:rFonts w:ascii="Verdana" w:eastAsia="Times New Roman" w:hAnsi="Verdana" w:cs="Times New Roman"/>
          <w:color w:val="555555"/>
          <w:sz w:val="18"/>
          <w:szCs w:val="18"/>
        </w:rPr>
        <w:t>Если ребенок рожден от лиц, не состоящих в браке между собой, и отцовство в законном порядке не установлено, орган опеки и попечительства, исходя из интересов ребенка, вправе разрешить изменить его фамилию на фамилию матери, которую она носит в момент обращения с такой просьбой.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9"/>
    <w:rsid w:val="00A9416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4169"/>
    <w:rPr>
      <w:color w:val="0000FF"/>
      <w:u w:val="single"/>
    </w:rPr>
  </w:style>
  <w:style w:type="character" w:customStyle="1" w:styleId="newsitemcategory">
    <w:name w:val="newsitem_category"/>
    <w:basedOn w:val="a0"/>
    <w:rsid w:val="00A94169"/>
  </w:style>
  <w:style w:type="character" w:customStyle="1" w:styleId="newsitemhits">
    <w:name w:val="newsitem_hits"/>
    <w:basedOn w:val="a0"/>
    <w:rsid w:val="00A94169"/>
  </w:style>
  <w:style w:type="character" w:customStyle="1" w:styleId="email">
    <w:name w:val="email"/>
    <w:basedOn w:val="a0"/>
    <w:rsid w:val="00A94169"/>
  </w:style>
  <w:style w:type="character" w:customStyle="1" w:styleId="print">
    <w:name w:val="print"/>
    <w:basedOn w:val="a0"/>
    <w:rsid w:val="00A94169"/>
  </w:style>
  <w:style w:type="paragraph" w:styleId="a4">
    <w:name w:val="Normal (Web)"/>
    <w:basedOn w:val="a"/>
    <w:uiPriority w:val="99"/>
    <w:semiHidden/>
    <w:unhideWhenUsed/>
    <w:rsid w:val="00A9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4169"/>
    <w:rPr>
      <w:color w:val="0000FF"/>
      <w:u w:val="single"/>
    </w:rPr>
  </w:style>
  <w:style w:type="character" w:customStyle="1" w:styleId="newsitemcategory">
    <w:name w:val="newsitem_category"/>
    <w:basedOn w:val="a0"/>
    <w:rsid w:val="00A94169"/>
  </w:style>
  <w:style w:type="character" w:customStyle="1" w:styleId="newsitemhits">
    <w:name w:val="newsitem_hits"/>
    <w:basedOn w:val="a0"/>
    <w:rsid w:val="00A94169"/>
  </w:style>
  <w:style w:type="character" w:customStyle="1" w:styleId="email">
    <w:name w:val="email"/>
    <w:basedOn w:val="a0"/>
    <w:rsid w:val="00A94169"/>
  </w:style>
  <w:style w:type="character" w:customStyle="1" w:styleId="print">
    <w:name w:val="print"/>
    <w:basedOn w:val="a0"/>
    <w:rsid w:val="00A94169"/>
  </w:style>
  <w:style w:type="paragraph" w:styleId="a4">
    <w:name w:val="Normal (Web)"/>
    <w:basedOn w:val="a"/>
    <w:uiPriority w:val="99"/>
    <w:semiHidden/>
    <w:unhideWhenUsed/>
    <w:rsid w:val="00A9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2020-09-11T02:22:00Z</dcterms:created>
  <dcterms:modified xsi:type="dcterms:W3CDTF">2020-09-11T02:22:00Z</dcterms:modified>
</cp:coreProperties>
</file>