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6CAA0" w14:textId="77777777" w:rsidR="00CF42D5" w:rsidRPr="00CF42D5" w:rsidRDefault="00CF42D5" w:rsidP="00CF42D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CF42D5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ЗА 6 МЕСЯЦЕВ В РОСРЕЕСТР АДЫГЕИ ОТ НОТАРИУСОВ ПОСТУПИЛО 4753 ЭЛЕКТРОННЫХ ЗАЯВЛЕНИЙ</w:t>
        </w:r>
      </w:hyperlink>
    </w:p>
    <w:p w14:paraId="082BE18D" w14:textId="77777777" w:rsidR="00CF42D5" w:rsidRDefault="00CF42D5" w:rsidP="00CF42D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 февраля 2019 года вступили в силу положения Федерального закона № 338-ФЗ от 03.08.2018 «О внесении изменений в отдельные законодательные акты Российской Федерации», обязывающие нотариусов обращаться в регистрирующий орган посредством электронных сервисов.</w:t>
      </w:r>
      <w:r>
        <w:rPr>
          <w:rFonts w:ascii="Verdana" w:hAnsi="Verdana"/>
          <w:color w:val="555555"/>
          <w:sz w:val="18"/>
          <w:szCs w:val="18"/>
        </w:rPr>
        <w:br/>
        <w:t>В частности, после удостоверения договора, на основании которого возникает право на недвижимое имущество, нотариус обязан незамедлительно (но не позднее окончания рабочего дня) представить в электронной форме заявление о регистрации прав и прилагаемые к нему документы в регистрирующий орган (в случае, если стороны сделки не возражают против такого способа подачи документов).</w:t>
      </w:r>
      <w:r>
        <w:rPr>
          <w:rFonts w:ascii="Verdana" w:hAnsi="Verdana"/>
          <w:color w:val="555555"/>
          <w:sz w:val="18"/>
          <w:szCs w:val="18"/>
        </w:rPr>
        <w:br/>
        <w:t>За 6 месяцев 2019 года посредством электронного документооборота нотариусами подано 4753 заявлений.</w:t>
      </w:r>
      <w:r>
        <w:rPr>
          <w:rFonts w:ascii="Verdana" w:hAnsi="Verdana"/>
          <w:color w:val="555555"/>
          <w:sz w:val="18"/>
          <w:szCs w:val="18"/>
        </w:rPr>
        <w:br/>
        <w:t>Срок регистрации таких заявлений – один рабочий день. При подаче документов, заявителем выступает нотариус, и все поданные документы удостоверяются усиленной квалифицированной электронной подписью нотариуса.</w:t>
      </w:r>
      <w:r>
        <w:rPr>
          <w:rFonts w:ascii="Verdana" w:hAnsi="Verdana"/>
          <w:color w:val="555555"/>
          <w:sz w:val="18"/>
          <w:szCs w:val="18"/>
        </w:rPr>
        <w:br/>
        <w:t>Отметим, такой порядок подачи документов способствует повышению комфортности получения государственных услуг Росреестра.</w:t>
      </w:r>
    </w:p>
    <w:p w14:paraId="13A0A043" w14:textId="77777777" w:rsidR="00303460" w:rsidRPr="00CF42D5" w:rsidRDefault="00303460" w:rsidP="00CF42D5"/>
    <w:sectPr w:rsidR="00303460" w:rsidRPr="00CF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C7C72"/>
    <w:rsid w:val="000D67C7"/>
    <w:rsid w:val="000F1FED"/>
    <w:rsid w:val="0013311B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51A9"/>
    <w:rsid w:val="00A114CD"/>
    <w:rsid w:val="00A24972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79-za-6-mesyatsev-v-rosreestr-adygei-ot-notariusov-postupilo-4753-elektronnykh-zayavl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96</cp:revision>
  <dcterms:created xsi:type="dcterms:W3CDTF">2020-09-22T17:44:00Z</dcterms:created>
  <dcterms:modified xsi:type="dcterms:W3CDTF">2020-09-22T18:36:00Z</dcterms:modified>
</cp:coreProperties>
</file>