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A498A" w14:textId="77777777" w:rsidR="00AD63E5" w:rsidRDefault="00AD63E5" w:rsidP="00AD63E5">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5"/>
            <w:rFonts w:ascii="Tahoma" w:hAnsi="Tahoma" w:cs="Tahoma"/>
            <w:color w:val="222222"/>
            <w:sz w:val="27"/>
            <w:szCs w:val="27"/>
          </w:rPr>
          <w:t>Электронный кошелек причислен к способам получения или дачи взятки.</w:t>
        </w:r>
      </w:hyperlink>
    </w:p>
    <w:p w14:paraId="1151AD93"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Пленум Верховного Суда Российской Федерации 24.12.2019 года внес изменения в Постановление от 09.07.2013 года № 24 «О судебной практике по делам о взяточничестве и об иных коррупционных преступлениях» (далее - Постановление № 24) и в Постановление от 16.10.2009 года № 19 «О судебной практике по делам о злоупотреблении должностными полномочиями и о превышении должностных полномочий».</w:t>
      </w:r>
    </w:p>
    <w:p w14:paraId="057C8F63"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частности, в п. 9 Постановления № 24 внесено уточнение понятия предмета взятки и коммерческого подкупа. Таковым, помимо перечисленных, является доход должностного лица от использования бездокументарных ценных бумаг или цифровых прав.</w:t>
      </w:r>
    </w:p>
    <w:p w14:paraId="1695782C"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Данная формулировка соотносится с нормами гражданского законодательства при определении объектов имущественных прав (ст. 128, ст. 141.1 Гражданского кодекса РФ).</w:t>
      </w:r>
    </w:p>
    <w:p w14:paraId="7F2FF417"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Пункт 10 Постановления № 24 в новой редакции способом получения/дачи взятки или незаконного вознаграждения при коммерческом подкупе называет зачисление денежных средств с согласия должностного лица на указанный им электронный кошелек (к числу таких относятся электронные платформы, которые предлагают услуги по хранению и переводу денег без открытия счета, например, Яндекс.Деньги, QUWI-кошелек и т.д.).</w:t>
      </w:r>
    </w:p>
    <w:p w14:paraId="6DB41AD4"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Привлечь к уголовной ответственности должностное лицо за взятку или коммерческий подкуп можно будет в том случае, когда при предварительной договоренности взяткодатель помещает ценности в условленное место (например, переводит деньги на указанный взяткополучателем номер электронного кошелька), к которому у взяткополучателя имеется доступ либо доступ обеспечивается взяткодателем. При этом не имеет значения, получило ли должностное лицо реальную возможность пользоваться или распоряжаться зачисленной суммой.</w:t>
      </w:r>
    </w:p>
    <w:p w14:paraId="31761640"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Новым пунктом 11.1 Постановления № 24 предусматривается, что независимо от того, какую часть получил взяткополучатель от суммы взятки, ответственность за ее дачу или получение наступит за тот размер взятки, о котором предварительно договорились обе стороны.</w:t>
      </w:r>
    </w:p>
    <w:p w14:paraId="1A4069FF"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Введенными п. 13.1 – 13.5 Постановления № 24 дается описание двум видам посредничества во взятке. Так, различается физическое посредничество, когда передача по поручению взяткодателя или взяткополучателя денег и других ценностей происходит непосредственно, а также иное способствование (интеллектуальное посредничество) в получении и даче взятки либо предмета коммерческого подкупа (например, организация встречи, ведение переговоров).</w:t>
      </w:r>
    </w:p>
    <w:p w14:paraId="342F1FD3"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При физическом посредничестве, когда согласно договоренности коррупционера с посредником о том, что деньги от взяткодателя остаются у последнего, преступление будет считаться оконченным с момента получения ценностей посредником. В иных случаях физическое посредничество при передаче взятки будет окончено при условии передачи хотя бы части взятки лицу, которому они предназначены.</w:t>
      </w:r>
    </w:p>
    <w:p w14:paraId="0EE4A05F"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Так называемое интеллектуальное посредничество будет считаться оконченным с момента выполнения посредником действий, направленных на достижение соглашения между взяткодателем или взяткополучателем, независимо от результата достижения такого соглашения между ними.</w:t>
      </w:r>
    </w:p>
    <w:p w14:paraId="73E91142"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новой редакции п. 24 Постановления № 24 разъясняется: если коррупционер получил деньги (иные ценности) за действия, которые он осуществить не может, так как не обладает соответствующими полномочиями, то его действия подлежат квалификации как мошенничество. Владелец же переданных денег (ценностей) будет привлечен за покушение на дачу взятки или коммерческий подкуп, при этом он не будет считаться потерпевшим по делу о мошенничестве, соответственно, возврат денег и возмещение вреда ему не предусмотрены.</w:t>
      </w:r>
    </w:p>
    <w:p w14:paraId="4F480C62" w14:textId="77777777" w:rsidR="00AD63E5" w:rsidRDefault="00AD63E5" w:rsidP="00AD63E5">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Относительно освобождения от уголовной ответственности за совершение преступлений по ст. 291.1, ст. 204.1, 291, 291.2, ч. 1-4 ст. 204, ст. 204.2 УК РФ предлагается шире толковать добровольность сообщения о совершенном преступлении, поэтому условие о том, что о преступлении не должно быть известно органам власти в момент признания о нем, исключено (п. 29 Постановления № 24).</w:t>
      </w:r>
    </w:p>
    <w:p w14:paraId="1A0FEBBD" w14:textId="77777777" w:rsidR="00AD63E5" w:rsidRDefault="00AD63E5" w:rsidP="00AD63E5">
      <w:pPr>
        <w:shd w:val="clear" w:color="auto" w:fill="FFFFFF"/>
        <w:rPr>
          <w:rFonts w:ascii="Verdana" w:hAnsi="Verdana"/>
          <w:color w:val="555555"/>
          <w:sz w:val="18"/>
          <w:szCs w:val="18"/>
        </w:rPr>
      </w:pPr>
      <w:r>
        <w:rPr>
          <w:rFonts w:ascii="Verdana" w:hAnsi="Verdana"/>
          <w:color w:val="555555"/>
          <w:sz w:val="18"/>
          <w:szCs w:val="18"/>
        </w:rPr>
        <w:t>Верховный Суд РФ также отметил, что результаты оперативно-розыскных мероприятий могут использоваться в доказывании по преступлениям кор</w:t>
      </w:r>
    </w:p>
    <w:p w14:paraId="4133E465" w14:textId="6AFB98FA" w:rsidR="00CC3A7F" w:rsidRPr="00AD63E5" w:rsidRDefault="00CC3A7F" w:rsidP="00AD63E5"/>
    <w:sectPr w:rsidR="00CC3A7F" w:rsidRPr="00AD6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F"/>
    <w:rsid w:val="000B04DD"/>
    <w:rsid w:val="000F43CC"/>
    <w:rsid w:val="00222300"/>
    <w:rsid w:val="00284A74"/>
    <w:rsid w:val="002C048C"/>
    <w:rsid w:val="002C66EA"/>
    <w:rsid w:val="00303455"/>
    <w:rsid w:val="00337B4E"/>
    <w:rsid w:val="0034571C"/>
    <w:rsid w:val="00424386"/>
    <w:rsid w:val="00461199"/>
    <w:rsid w:val="0047296C"/>
    <w:rsid w:val="00501CB4"/>
    <w:rsid w:val="00513A2A"/>
    <w:rsid w:val="00570C9D"/>
    <w:rsid w:val="00572D97"/>
    <w:rsid w:val="00631BD6"/>
    <w:rsid w:val="006905CD"/>
    <w:rsid w:val="006B0508"/>
    <w:rsid w:val="00753EA3"/>
    <w:rsid w:val="00761BA6"/>
    <w:rsid w:val="007909AA"/>
    <w:rsid w:val="007B11C5"/>
    <w:rsid w:val="007D23E9"/>
    <w:rsid w:val="007F0B39"/>
    <w:rsid w:val="00822C92"/>
    <w:rsid w:val="00842FB3"/>
    <w:rsid w:val="008C4D9E"/>
    <w:rsid w:val="008E5CAC"/>
    <w:rsid w:val="00911F3F"/>
    <w:rsid w:val="009D4368"/>
    <w:rsid w:val="00A253C9"/>
    <w:rsid w:val="00A45580"/>
    <w:rsid w:val="00A5398C"/>
    <w:rsid w:val="00A80EF2"/>
    <w:rsid w:val="00AD63E5"/>
    <w:rsid w:val="00B2202C"/>
    <w:rsid w:val="00BE4B32"/>
    <w:rsid w:val="00C83FE9"/>
    <w:rsid w:val="00CC3A7F"/>
    <w:rsid w:val="00CE76B4"/>
    <w:rsid w:val="00D23D8F"/>
    <w:rsid w:val="00D90AD7"/>
    <w:rsid w:val="00DC5A23"/>
    <w:rsid w:val="00E41D20"/>
    <w:rsid w:val="00E467E9"/>
    <w:rsid w:val="00E572A3"/>
    <w:rsid w:val="00E60298"/>
    <w:rsid w:val="00E96FAD"/>
    <w:rsid w:val="00EB153D"/>
    <w:rsid w:val="00EB3827"/>
    <w:rsid w:val="00EF3448"/>
    <w:rsid w:val="00F25591"/>
    <w:rsid w:val="00FB5ABE"/>
    <w:rsid w:val="00FB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A22F"/>
  <w15:chartTrackingRefBased/>
  <w15:docId w15:val="{CB431F5B-DFEE-4712-BB40-252639F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1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71C"/>
    <w:rPr>
      <w:b/>
      <w:bCs/>
    </w:rPr>
  </w:style>
  <w:style w:type="character" w:customStyle="1" w:styleId="10">
    <w:name w:val="Заголовок 1 Знак"/>
    <w:basedOn w:val="a0"/>
    <w:link w:val="1"/>
    <w:uiPriority w:val="9"/>
    <w:rsid w:val="00631BD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31BD6"/>
    <w:rPr>
      <w:color w:val="0000FF"/>
      <w:u w:val="single"/>
    </w:rPr>
  </w:style>
  <w:style w:type="character" w:customStyle="1" w:styleId="newsitemcategory">
    <w:name w:val="newsitem_category"/>
    <w:basedOn w:val="a0"/>
    <w:rsid w:val="00631BD6"/>
  </w:style>
  <w:style w:type="character" w:customStyle="1" w:styleId="newsitemhits">
    <w:name w:val="newsitem_hits"/>
    <w:basedOn w:val="a0"/>
    <w:rsid w:val="00631BD6"/>
  </w:style>
  <w:style w:type="character" w:customStyle="1" w:styleId="email">
    <w:name w:val="email"/>
    <w:basedOn w:val="a0"/>
    <w:rsid w:val="00631BD6"/>
  </w:style>
  <w:style w:type="character" w:customStyle="1" w:styleId="print">
    <w:name w:val="print"/>
    <w:basedOn w:val="a0"/>
    <w:rsid w:val="00631BD6"/>
  </w:style>
  <w:style w:type="paragraph" w:customStyle="1" w:styleId="11">
    <w:name w:val="1"/>
    <w:basedOn w:val="a"/>
    <w:rsid w:val="00753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810">
      <w:bodyDiv w:val="1"/>
      <w:marLeft w:val="0"/>
      <w:marRight w:val="0"/>
      <w:marTop w:val="0"/>
      <w:marBottom w:val="0"/>
      <w:divBdr>
        <w:top w:val="none" w:sz="0" w:space="0" w:color="auto"/>
        <w:left w:val="none" w:sz="0" w:space="0" w:color="auto"/>
        <w:bottom w:val="none" w:sz="0" w:space="0" w:color="auto"/>
        <w:right w:val="none" w:sz="0" w:space="0" w:color="auto"/>
      </w:divBdr>
      <w:divsChild>
        <w:div w:id="1985694355">
          <w:marLeft w:val="0"/>
          <w:marRight w:val="0"/>
          <w:marTop w:val="0"/>
          <w:marBottom w:val="0"/>
          <w:divBdr>
            <w:top w:val="none" w:sz="0" w:space="0" w:color="auto"/>
            <w:left w:val="none" w:sz="0" w:space="0" w:color="auto"/>
            <w:bottom w:val="none" w:sz="0" w:space="0" w:color="auto"/>
            <w:right w:val="none" w:sz="0" w:space="0" w:color="auto"/>
          </w:divBdr>
        </w:div>
        <w:div w:id="302000985">
          <w:marLeft w:val="0"/>
          <w:marRight w:val="0"/>
          <w:marTop w:val="0"/>
          <w:marBottom w:val="0"/>
          <w:divBdr>
            <w:top w:val="none" w:sz="0" w:space="0" w:color="auto"/>
            <w:left w:val="none" w:sz="0" w:space="0" w:color="auto"/>
            <w:bottom w:val="none" w:sz="0" w:space="0" w:color="auto"/>
            <w:right w:val="none" w:sz="0" w:space="0" w:color="auto"/>
          </w:divBdr>
        </w:div>
      </w:divsChild>
    </w:div>
    <w:div w:id="57361653">
      <w:bodyDiv w:val="1"/>
      <w:marLeft w:val="0"/>
      <w:marRight w:val="0"/>
      <w:marTop w:val="0"/>
      <w:marBottom w:val="0"/>
      <w:divBdr>
        <w:top w:val="none" w:sz="0" w:space="0" w:color="auto"/>
        <w:left w:val="none" w:sz="0" w:space="0" w:color="auto"/>
        <w:bottom w:val="none" w:sz="0" w:space="0" w:color="auto"/>
        <w:right w:val="none" w:sz="0" w:space="0" w:color="auto"/>
      </w:divBdr>
      <w:divsChild>
        <w:div w:id="719942150">
          <w:marLeft w:val="0"/>
          <w:marRight w:val="0"/>
          <w:marTop w:val="0"/>
          <w:marBottom w:val="0"/>
          <w:divBdr>
            <w:top w:val="none" w:sz="0" w:space="0" w:color="auto"/>
            <w:left w:val="none" w:sz="0" w:space="0" w:color="auto"/>
            <w:bottom w:val="none" w:sz="0" w:space="0" w:color="auto"/>
            <w:right w:val="none" w:sz="0" w:space="0" w:color="auto"/>
          </w:divBdr>
        </w:div>
        <w:div w:id="108399410">
          <w:marLeft w:val="0"/>
          <w:marRight w:val="0"/>
          <w:marTop w:val="0"/>
          <w:marBottom w:val="0"/>
          <w:divBdr>
            <w:top w:val="none" w:sz="0" w:space="0" w:color="auto"/>
            <w:left w:val="none" w:sz="0" w:space="0" w:color="auto"/>
            <w:bottom w:val="none" w:sz="0" w:space="0" w:color="auto"/>
            <w:right w:val="none" w:sz="0" w:space="0" w:color="auto"/>
          </w:divBdr>
        </w:div>
      </w:divsChild>
    </w:div>
    <w:div w:id="107893128">
      <w:bodyDiv w:val="1"/>
      <w:marLeft w:val="0"/>
      <w:marRight w:val="0"/>
      <w:marTop w:val="0"/>
      <w:marBottom w:val="0"/>
      <w:divBdr>
        <w:top w:val="none" w:sz="0" w:space="0" w:color="auto"/>
        <w:left w:val="none" w:sz="0" w:space="0" w:color="auto"/>
        <w:bottom w:val="none" w:sz="0" w:space="0" w:color="auto"/>
        <w:right w:val="none" w:sz="0" w:space="0" w:color="auto"/>
      </w:divBdr>
      <w:divsChild>
        <w:div w:id="1138765649">
          <w:marLeft w:val="0"/>
          <w:marRight w:val="0"/>
          <w:marTop w:val="0"/>
          <w:marBottom w:val="0"/>
          <w:divBdr>
            <w:top w:val="none" w:sz="0" w:space="0" w:color="auto"/>
            <w:left w:val="none" w:sz="0" w:space="0" w:color="auto"/>
            <w:bottom w:val="none" w:sz="0" w:space="0" w:color="auto"/>
            <w:right w:val="none" w:sz="0" w:space="0" w:color="auto"/>
          </w:divBdr>
        </w:div>
        <w:div w:id="1225065649">
          <w:marLeft w:val="0"/>
          <w:marRight w:val="0"/>
          <w:marTop w:val="0"/>
          <w:marBottom w:val="0"/>
          <w:divBdr>
            <w:top w:val="none" w:sz="0" w:space="0" w:color="auto"/>
            <w:left w:val="none" w:sz="0" w:space="0" w:color="auto"/>
            <w:bottom w:val="none" w:sz="0" w:space="0" w:color="auto"/>
            <w:right w:val="none" w:sz="0" w:space="0" w:color="auto"/>
          </w:divBdr>
        </w:div>
      </w:divsChild>
    </w:div>
    <w:div w:id="114641967">
      <w:bodyDiv w:val="1"/>
      <w:marLeft w:val="0"/>
      <w:marRight w:val="0"/>
      <w:marTop w:val="0"/>
      <w:marBottom w:val="0"/>
      <w:divBdr>
        <w:top w:val="none" w:sz="0" w:space="0" w:color="auto"/>
        <w:left w:val="none" w:sz="0" w:space="0" w:color="auto"/>
        <w:bottom w:val="none" w:sz="0" w:space="0" w:color="auto"/>
        <w:right w:val="none" w:sz="0" w:space="0" w:color="auto"/>
      </w:divBdr>
      <w:divsChild>
        <w:div w:id="2050060915">
          <w:marLeft w:val="0"/>
          <w:marRight w:val="0"/>
          <w:marTop w:val="0"/>
          <w:marBottom w:val="0"/>
          <w:divBdr>
            <w:top w:val="none" w:sz="0" w:space="0" w:color="auto"/>
            <w:left w:val="none" w:sz="0" w:space="0" w:color="auto"/>
            <w:bottom w:val="none" w:sz="0" w:space="0" w:color="auto"/>
            <w:right w:val="none" w:sz="0" w:space="0" w:color="auto"/>
          </w:divBdr>
        </w:div>
        <w:div w:id="1462260699">
          <w:marLeft w:val="0"/>
          <w:marRight w:val="0"/>
          <w:marTop w:val="0"/>
          <w:marBottom w:val="0"/>
          <w:divBdr>
            <w:top w:val="none" w:sz="0" w:space="0" w:color="auto"/>
            <w:left w:val="none" w:sz="0" w:space="0" w:color="auto"/>
            <w:bottom w:val="none" w:sz="0" w:space="0" w:color="auto"/>
            <w:right w:val="none" w:sz="0" w:space="0" w:color="auto"/>
          </w:divBdr>
        </w:div>
      </w:divsChild>
    </w:div>
    <w:div w:id="120654381">
      <w:bodyDiv w:val="1"/>
      <w:marLeft w:val="0"/>
      <w:marRight w:val="0"/>
      <w:marTop w:val="0"/>
      <w:marBottom w:val="0"/>
      <w:divBdr>
        <w:top w:val="none" w:sz="0" w:space="0" w:color="auto"/>
        <w:left w:val="none" w:sz="0" w:space="0" w:color="auto"/>
        <w:bottom w:val="none" w:sz="0" w:space="0" w:color="auto"/>
        <w:right w:val="none" w:sz="0" w:space="0" w:color="auto"/>
      </w:divBdr>
      <w:divsChild>
        <w:div w:id="1786732997">
          <w:marLeft w:val="0"/>
          <w:marRight w:val="0"/>
          <w:marTop w:val="0"/>
          <w:marBottom w:val="0"/>
          <w:divBdr>
            <w:top w:val="none" w:sz="0" w:space="0" w:color="auto"/>
            <w:left w:val="none" w:sz="0" w:space="0" w:color="auto"/>
            <w:bottom w:val="none" w:sz="0" w:space="0" w:color="auto"/>
            <w:right w:val="none" w:sz="0" w:space="0" w:color="auto"/>
          </w:divBdr>
        </w:div>
        <w:div w:id="1808470394">
          <w:marLeft w:val="0"/>
          <w:marRight w:val="0"/>
          <w:marTop w:val="0"/>
          <w:marBottom w:val="0"/>
          <w:divBdr>
            <w:top w:val="none" w:sz="0" w:space="0" w:color="auto"/>
            <w:left w:val="none" w:sz="0" w:space="0" w:color="auto"/>
            <w:bottom w:val="none" w:sz="0" w:space="0" w:color="auto"/>
            <w:right w:val="none" w:sz="0" w:space="0" w:color="auto"/>
          </w:divBdr>
        </w:div>
      </w:divsChild>
    </w:div>
    <w:div w:id="140269115">
      <w:bodyDiv w:val="1"/>
      <w:marLeft w:val="0"/>
      <w:marRight w:val="0"/>
      <w:marTop w:val="0"/>
      <w:marBottom w:val="0"/>
      <w:divBdr>
        <w:top w:val="none" w:sz="0" w:space="0" w:color="auto"/>
        <w:left w:val="none" w:sz="0" w:space="0" w:color="auto"/>
        <w:bottom w:val="none" w:sz="0" w:space="0" w:color="auto"/>
        <w:right w:val="none" w:sz="0" w:space="0" w:color="auto"/>
      </w:divBdr>
      <w:divsChild>
        <w:div w:id="1015114426">
          <w:marLeft w:val="0"/>
          <w:marRight w:val="0"/>
          <w:marTop w:val="0"/>
          <w:marBottom w:val="0"/>
          <w:divBdr>
            <w:top w:val="none" w:sz="0" w:space="0" w:color="auto"/>
            <w:left w:val="none" w:sz="0" w:space="0" w:color="auto"/>
            <w:bottom w:val="none" w:sz="0" w:space="0" w:color="auto"/>
            <w:right w:val="none" w:sz="0" w:space="0" w:color="auto"/>
          </w:divBdr>
        </w:div>
        <w:div w:id="214201669">
          <w:marLeft w:val="0"/>
          <w:marRight w:val="0"/>
          <w:marTop w:val="0"/>
          <w:marBottom w:val="0"/>
          <w:divBdr>
            <w:top w:val="none" w:sz="0" w:space="0" w:color="auto"/>
            <w:left w:val="none" w:sz="0" w:space="0" w:color="auto"/>
            <w:bottom w:val="none" w:sz="0" w:space="0" w:color="auto"/>
            <w:right w:val="none" w:sz="0" w:space="0" w:color="auto"/>
          </w:divBdr>
        </w:div>
      </w:divsChild>
    </w:div>
    <w:div w:id="307326740">
      <w:bodyDiv w:val="1"/>
      <w:marLeft w:val="0"/>
      <w:marRight w:val="0"/>
      <w:marTop w:val="0"/>
      <w:marBottom w:val="0"/>
      <w:divBdr>
        <w:top w:val="none" w:sz="0" w:space="0" w:color="auto"/>
        <w:left w:val="none" w:sz="0" w:space="0" w:color="auto"/>
        <w:bottom w:val="none" w:sz="0" w:space="0" w:color="auto"/>
        <w:right w:val="none" w:sz="0" w:space="0" w:color="auto"/>
      </w:divBdr>
      <w:divsChild>
        <w:div w:id="1224558374">
          <w:marLeft w:val="0"/>
          <w:marRight w:val="0"/>
          <w:marTop w:val="0"/>
          <w:marBottom w:val="0"/>
          <w:divBdr>
            <w:top w:val="none" w:sz="0" w:space="0" w:color="auto"/>
            <w:left w:val="none" w:sz="0" w:space="0" w:color="auto"/>
            <w:bottom w:val="none" w:sz="0" w:space="0" w:color="auto"/>
            <w:right w:val="none" w:sz="0" w:space="0" w:color="auto"/>
          </w:divBdr>
        </w:div>
        <w:div w:id="325209624">
          <w:marLeft w:val="0"/>
          <w:marRight w:val="0"/>
          <w:marTop w:val="0"/>
          <w:marBottom w:val="0"/>
          <w:divBdr>
            <w:top w:val="none" w:sz="0" w:space="0" w:color="auto"/>
            <w:left w:val="none" w:sz="0" w:space="0" w:color="auto"/>
            <w:bottom w:val="none" w:sz="0" w:space="0" w:color="auto"/>
            <w:right w:val="none" w:sz="0" w:space="0" w:color="auto"/>
          </w:divBdr>
        </w:div>
      </w:divsChild>
    </w:div>
    <w:div w:id="392509117">
      <w:bodyDiv w:val="1"/>
      <w:marLeft w:val="0"/>
      <w:marRight w:val="0"/>
      <w:marTop w:val="0"/>
      <w:marBottom w:val="0"/>
      <w:divBdr>
        <w:top w:val="none" w:sz="0" w:space="0" w:color="auto"/>
        <w:left w:val="none" w:sz="0" w:space="0" w:color="auto"/>
        <w:bottom w:val="none" w:sz="0" w:space="0" w:color="auto"/>
        <w:right w:val="none" w:sz="0" w:space="0" w:color="auto"/>
      </w:divBdr>
      <w:divsChild>
        <w:div w:id="1620989569">
          <w:marLeft w:val="0"/>
          <w:marRight w:val="0"/>
          <w:marTop w:val="0"/>
          <w:marBottom w:val="0"/>
          <w:divBdr>
            <w:top w:val="none" w:sz="0" w:space="0" w:color="auto"/>
            <w:left w:val="none" w:sz="0" w:space="0" w:color="auto"/>
            <w:bottom w:val="none" w:sz="0" w:space="0" w:color="auto"/>
            <w:right w:val="none" w:sz="0" w:space="0" w:color="auto"/>
          </w:divBdr>
        </w:div>
        <w:div w:id="911819795">
          <w:marLeft w:val="0"/>
          <w:marRight w:val="0"/>
          <w:marTop w:val="0"/>
          <w:marBottom w:val="0"/>
          <w:divBdr>
            <w:top w:val="none" w:sz="0" w:space="0" w:color="auto"/>
            <w:left w:val="none" w:sz="0" w:space="0" w:color="auto"/>
            <w:bottom w:val="none" w:sz="0" w:space="0" w:color="auto"/>
            <w:right w:val="none" w:sz="0" w:space="0" w:color="auto"/>
          </w:divBdr>
        </w:div>
      </w:divsChild>
    </w:div>
    <w:div w:id="489447262">
      <w:bodyDiv w:val="1"/>
      <w:marLeft w:val="0"/>
      <w:marRight w:val="0"/>
      <w:marTop w:val="0"/>
      <w:marBottom w:val="0"/>
      <w:divBdr>
        <w:top w:val="none" w:sz="0" w:space="0" w:color="auto"/>
        <w:left w:val="none" w:sz="0" w:space="0" w:color="auto"/>
        <w:bottom w:val="none" w:sz="0" w:space="0" w:color="auto"/>
        <w:right w:val="none" w:sz="0" w:space="0" w:color="auto"/>
      </w:divBdr>
      <w:divsChild>
        <w:div w:id="662464888">
          <w:marLeft w:val="0"/>
          <w:marRight w:val="0"/>
          <w:marTop w:val="0"/>
          <w:marBottom w:val="0"/>
          <w:divBdr>
            <w:top w:val="none" w:sz="0" w:space="0" w:color="auto"/>
            <w:left w:val="none" w:sz="0" w:space="0" w:color="auto"/>
            <w:bottom w:val="none" w:sz="0" w:space="0" w:color="auto"/>
            <w:right w:val="none" w:sz="0" w:space="0" w:color="auto"/>
          </w:divBdr>
        </w:div>
        <w:div w:id="1041705247">
          <w:marLeft w:val="0"/>
          <w:marRight w:val="0"/>
          <w:marTop w:val="0"/>
          <w:marBottom w:val="0"/>
          <w:divBdr>
            <w:top w:val="none" w:sz="0" w:space="0" w:color="auto"/>
            <w:left w:val="none" w:sz="0" w:space="0" w:color="auto"/>
            <w:bottom w:val="none" w:sz="0" w:space="0" w:color="auto"/>
            <w:right w:val="none" w:sz="0" w:space="0" w:color="auto"/>
          </w:divBdr>
        </w:div>
      </w:divsChild>
    </w:div>
    <w:div w:id="498354826">
      <w:bodyDiv w:val="1"/>
      <w:marLeft w:val="0"/>
      <w:marRight w:val="0"/>
      <w:marTop w:val="0"/>
      <w:marBottom w:val="0"/>
      <w:divBdr>
        <w:top w:val="none" w:sz="0" w:space="0" w:color="auto"/>
        <w:left w:val="none" w:sz="0" w:space="0" w:color="auto"/>
        <w:bottom w:val="none" w:sz="0" w:space="0" w:color="auto"/>
        <w:right w:val="none" w:sz="0" w:space="0" w:color="auto"/>
      </w:divBdr>
      <w:divsChild>
        <w:div w:id="759300731">
          <w:marLeft w:val="0"/>
          <w:marRight w:val="0"/>
          <w:marTop w:val="0"/>
          <w:marBottom w:val="0"/>
          <w:divBdr>
            <w:top w:val="none" w:sz="0" w:space="0" w:color="auto"/>
            <w:left w:val="none" w:sz="0" w:space="0" w:color="auto"/>
            <w:bottom w:val="none" w:sz="0" w:space="0" w:color="auto"/>
            <w:right w:val="none" w:sz="0" w:space="0" w:color="auto"/>
          </w:divBdr>
        </w:div>
        <w:div w:id="682587365">
          <w:marLeft w:val="0"/>
          <w:marRight w:val="0"/>
          <w:marTop w:val="0"/>
          <w:marBottom w:val="0"/>
          <w:divBdr>
            <w:top w:val="none" w:sz="0" w:space="0" w:color="auto"/>
            <w:left w:val="none" w:sz="0" w:space="0" w:color="auto"/>
            <w:bottom w:val="none" w:sz="0" w:space="0" w:color="auto"/>
            <w:right w:val="none" w:sz="0" w:space="0" w:color="auto"/>
          </w:divBdr>
        </w:div>
      </w:divsChild>
    </w:div>
    <w:div w:id="500778194">
      <w:bodyDiv w:val="1"/>
      <w:marLeft w:val="0"/>
      <w:marRight w:val="0"/>
      <w:marTop w:val="0"/>
      <w:marBottom w:val="0"/>
      <w:divBdr>
        <w:top w:val="none" w:sz="0" w:space="0" w:color="auto"/>
        <w:left w:val="none" w:sz="0" w:space="0" w:color="auto"/>
        <w:bottom w:val="none" w:sz="0" w:space="0" w:color="auto"/>
        <w:right w:val="none" w:sz="0" w:space="0" w:color="auto"/>
      </w:divBdr>
      <w:divsChild>
        <w:div w:id="2071028095">
          <w:marLeft w:val="0"/>
          <w:marRight w:val="0"/>
          <w:marTop w:val="0"/>
          <w:marBottom w:val="0"/>
          <w:divBdr>
            <w:top w:val="none" w:sz="0" w:space="0" w:color="auto"/>
            <w:left w:val="none" w:sz="0" w:space="0" w:color="auto"/>
            <w:bottom w:val="none" w:sz="0" w:space="0" w:color="auto"/>
            <w:right w:val="none" w:sz="0" w:space="0" w:color="auto"/>
          </w:divBdr>
        </w:div>
        <w:div w:id="1830244902">
          <w:marLeft w:val="0"/>
          <w:marRight w:val="0"/>
          <w:marTop w:val="0"/>
          <w:marBottom w:val="0"/>
          <w:divBdr>
            <w:top w:val="none" w:sz="0" w:space="0" w:color="auto"/>
            <w:left w:val="none" w:sz="0" w:space="0" w:color="auto"/>
            <w:bottom w:val="none" w:sz="0" w:space="0" w:color="auto"/>
            <w:right w:val="none" w:sz="0" w:space="0" w:color="auto"/>
          </w:divBdr>
        </w:div>
      </w:divsChild>
    </w:div>
    <w:div w:id="517961579">
      <w:bodyDiv w:val="1"/>
      <w:marLeft w:val="0"/>
      <w:marRight w:val="0"/>
      <w:marTop w:val="0"/>
      <w:marBottom w:val="0"/>
      <w:divBdr>
        <w:top w:val="none" w:sz="0" w:space="0" w:color="auto"/>
        <w:left w:val="none" w:sz="0" w:space="0" w:color="auto"/>
        <w:bottom w:val="none" w:sz="0" w:space="0" w:color="auto"/>
        <w:right w:val="none" w:sz="0" w:space="0" w:color="auto"/>
      </w:divBdr>
      <w:divsChild>
        <w:div w:id="564415154">
          <w:marLeft w:val="0"/>
          <w:marRight w:val="0"/>
          <w:marTop w:val="0"/>
          <w:marBottom w:val="0"/>
          <w:divBdr>
            <w:top w:val="none" w:sz="0" w:space="0" w:color="auto"/>
            <w:left w:val="none" w:sz="0" w:space="0" w:color="auto"/>
            <w:bottom w:val="none" w:sz="0" w:space="0" w:color="auto"/>
            <w:right w:val="none" w:sz="0" w:space="0" w:color="auto"/>
          </w:divBdr>
        </w:div>
        <w:div w:id="567419804">
          <w:marLeft w:val="0"/>
          <w:marRight w:val="0"/>
          <w:marTop w:val="0"/>
          <w:marBottom w:val="0"/>
          <w:divBdr>
            <w:top w:val="none" w:sz="0" w:space="0" w:color="auto"/>
            <w:left w:val="none" w:sz="0" w:space="0" w:color="auto"/>
            <w:bottom w:val="none" w:sz="0" w:space="0" w:color="auto"/>
            <w:right w:val="none" w:sz="0" w:space="0" w:color="auto"/>
          </w:divBdr>
        </w:div>
      </w:divsChild>
    </w:div>
    <w:div w:id="520437319">
      <w:bodyDiv w:val="1"/>
      <w:marLeft w:val="0"/>
      <w:marRight w:val="0"/>
      <w:marTop w:val="0"/>
      <w:marBottom w:val="0"/>
      <w:divBdr>
        <w:top w:val="none" w:sz="0" w:space="0" w:color="auto"/>
        <w:left w:val="none" w:sz="0" w:space="0" w:color="auto"/>
        <w:bottom w:val="none" w:sz="0" w:space="0" w:color="auto"/>
        <w:right w:val="none" w:sz="0" w:space="0" w:color="auto"/>
      </w:divBdr>
      <w:divsChild>
        <w:div w:id="1238243618">
          <w:marLeft w:val="0"/>
          <w:marRight w:val="0"/>
          <w:marTop w:val="0"/>
          <w:marBottom w:val="0"/>
          <w:divBdr>
            <w:top w:val="none" w:sz="0" w:space="0" w:color="auto"/>
            <w:left w:val="none" w:sz="0" w:space="0" w:color="auto"/>
            <w:bottom w:val="none" w:sz="0" w:space="0" w:color="auto"/>
            <w:right w:val="none" w:sz="0" w:space="0" w:color="auto"/>
          </w:divBdr>
        </w:div>
        <w:div w:id="1228029794">
          <w:marLeft w:val="0"/>
          <w:marRight w:val="0"/>
          <w:marTop w:val="0"/>
          <w:marBottom w:val="0"/>
          <w:divBdr>
            <w:top w:val="none" w:sz="0" w:space="0" w:color="auto"/>
            <w:left w:val="none" w:sz="0" w:space="0" w:color="auto"/>
            <w:bottom w:val="none" w:sz="0" w:space="0" w:color="auto"/>
            <w:right w:val="none" w:sz="0" w:space="0" w:color="auto"/>
          </w:divBdr>
        </w:div>
      </w:divsChild>
    </w:div>
    <w:div w:id="534998175">
      <w:bodyDiv w:val="1"/>
      <w:marLeft w:val="0"/>
      <w:marRight w:val="0"/>
      <w:marTop w:val="0"/>
      <w:marBottom w:val="0"/>
      <w:divBdr>
        <w:top w:val="none" w:sz="0" w:space="0" w:color="auto"/>
        <w:left w:val="none" w:sz="0" w:space="0" w:color="auto"/>
        <w:bottom w:val="none" w:sz="0" w:space="0" w:color="auto"/>
        <w:right w:val="none" w:sz="0" w:space="0" w:color="auto"/>
      </w:divBdr>
      <w:divsChild>
        <w:div w:id="1202590710">
          <w:marLeft w:val="0"/>
          <w:marRight w:val="0"/>
          <w:marTop w:val="0"/>
          <w:marBottom w:val="0"/>
          <w:divBdr>
            <w:top w:val="none" w:sz="0" w:space="0" w:color="auto"/>
            <w:left w:val="none" w:sz="0" w:space="0" w:color="auto"/>
            <w:bottom w:val="none" w:sz="0" w:space="0" w:color="auto"/>
            <w:right w:val="none" w:sz="0" w:space="0" w:color="auto"/>
          </w:divBdr>
        </w:div>
        <w:div w:id="1229152590">
          <w:marLeft w:val="0"/>
          <w:marRight w:val="0"/>
          <w:marTop w:val="0"/>
          <w:marBottom w:val="0"/>
          <w:divBdr>
            <w:top w:val="none" w:sz="0" w:space="0" w:color="auto"/>
            <w:left w:val="none" w:sz="0" w:space="0" w:color="auto"/>
            <w:bottom w:val="none" w:sz="0" w:space="0" w:color="auto"/>
            <w:right w:val="none" w:sz="0" w:space="0" w:color="auto"/>
          </w:divBdr>
        </w:div>
      </w:divsChild>
    </w:div>
    <w:div w:id="616760560">
      <w:bodyDiv w:val="1"/>
      <w:marLeft w:val="0"/>
      <w:marRight w:val="0"/>
      <w:marTop w:val="0"/>
      <w:marBottom w:val="0"/>
      <w:divBdr>
        <w:top w:val="none" w:sz="0" w:space="0" w:color="auto"/>
        <w:left w:val="none" w:sz="0" w:space="0" w:color="auto"/>
        <w:bottom w:val="none" w:sz="0" w:space="0" w:color="auto"/>
        <w:right w:val="none" w:sz="0" w:space="0" w:color="auto"/>
      </w:divBdr>
      <w:divsChild>
        <w:div w:id="298340992">
          <w:marLeft w:val="0"/>
          <w:marRight w:val="0"/>
          <w:marTop w:val="0"/>
          <w:marBottom w:val="0"/>
          <w:divBdr>
            <w:top w:val="none" w:sz="0" w:space="0" w:color="auto"/>
            <w:left w:val="none" w:sz="0" w:space="0" w:color="auto"/>
            <w:bottom w:val="none" w:sz="0" w:space="0" w:color="auto"/>
            <w:right w:val="none" w:sz="0" w:space="0" w:color="auto"/>
          </w:divBdr>
        </w:div>
        <w:div w:id="266742711">
          <w:marLeft w:val="0"/>
          <w:marRight w:val="0"/>
          <w:marTop w:val="0"/>
          <w:marBottom w:val="0"/>
          <w:divBdr>
            <w:top w:val="none" w:sz="0" w:space="0" w:color="auto"/>
            <w:left w:val="none" w:sz="0" w:space="0" w:color="auto"/>
            <w:bottom w:val="none" w:sz="0" w:space="0" w:color="auto"/>
            <w:right w:val="none" w:sz="0" w:space="0" w:color="auto"/>
          </w:divBdr>
        </w:div>
      </w:divsChild>
    </w:div>
    <w:div w:id="640501851">
      <w:bodyDiv w:val="1"/>
      <w:marLeft w:val="0"/>
      <w:marRight w:val="0"/>
      <w:marTop w:val="0"/>
      <w:marBottom w:val="0"/>
      <w:divBdr>
        <w:top w:val="none" w:sz="0" w:space="0" w:color="auto"/>
        <w:left w:val="none" w:sz="0" w:space="0" w:color="auto"/>
        <w:bottom w:val="none" w:sz="0" w:space="0" w:color="auto"/>
        <w:right w:val="none" w:sz="0" w:space="0" w:color="auto"/>
      </w:divBdr>
      <w:divsChild>
        <w:div w:id="1412656201">
          <w:marLeft w:val="0"/>
          <w:marRight w:val="0"/>
          <w:marTop w:val="0"/>
          <w:marBottom w:val="0"/>
          <w:divBdr>
            <w:top w:val="none" w:sz="0" w:space="0" w:color="auto"/>
            <w:left w:val="none" w:sz="0" w:space="0" w:color="auto"/>
            <w:bottom w:val="none" w:sz="0" w:space="0" w:color="auto"/>
            <w:right w:val="none" w:sz="0" w:space="0" w:color="auto"/>
          </w:divBdr>
        </w:div>
        <w:div w:id="1454327260">
          <w:marLeft w:val="0"/>
          <w:marRight w:val="0"/>
          <w:marTop w:val="0"/>
          <w:marBottom w:val="0"/>
          <w:divBdr>
            <w:top w:val="none" w:sz="0" w:space="0" w:color="auto"/>
            <w:left w:val="none" w:sz="0" w:space="0" w:color="auto"/>
            <w:bottom w:val="none" w:sz="0" w:space="0" w:color="auto"/>
            <w:right w:val="none" w:sz="0" w:space="0" w:color="auto"/>
          </w:divBdr>
        </w:div>
      </w:divsChild>
    </w:div>
    <w:div w:id="654990231">
      <w:bodyDiv w:val="1"/>
      <w:marLeft w:val="0"/>
      <w:marRight w:val="0"/>
      <w:marTop w:val="0"/>
      <w:marBottom w:val="0"/>
      <w:divBdr>
        <w:top w:val="none" w:sz="0" w:space="0" w:color="auto"/>
        <w:left w:val="none" w:sz="0" w:space="0" w:color="auto"/>
        <w:bottom w:val="none" w:sz="0" w:space="0" w:color="auto"/>
        <w:right w:val="none" w:sz="0" w:space="0" w:color="auto"/>
      </w:divBdr>
      <w:divsChild>
        <w:div w:id="1664354223">
          <w:marLeft w:val="0"/>
          <w:marRight w:val="0"/>
          <w:marTop w:val="0"/>
          <w:marBottom w:val="0"/>
          <w:divBdr>
            <w:top w:val="none" w:sz="0" w:space="0" w:color="auto"/>
            <w:left w:val="none" w:sz="0" w:space="0" w:color="auto"/>
            <w:bottom w:val="none" w:sz="0" w:space="0" w:color="auto"/>
            <w:right w:val="none" w:sz="0" w:space="0" w:color="auto"/>
          </w:divBdr>
        </w:div>
        <w:div w:id="1084839513">
          <w:marLeft w:val="0"/>
          <w:marRight w:val="0"/>
          <w:marTop w:val="0"/>
          <w:marBottom w:val="0"/>
          <w:divBdr>
            <w:top w:val="none" w:sz="0" w:space="0" w:color="auto"/>
            <w:left w:val="none" w:sz="0" w:space="0" w:color="auto"/>
            <w:bottom w:val="none" w:sz="0" w:space="0" w:color="auto"/>
            <w:right w:val="none" w:sz="0" w:space="0" w:color="auto"/>
          </w:divBdr>
        </w:div>
      </w:divsChild>
    </w:div>
    <w:div w:id="662509371">
      <w:bodyDiv w:val="1"/>
      <w:marLeft w:val="0"/>
      <w:marRight w:val="0"/>
      <w:marTop w:val="0"/>
      <w:marBottom w:val="0"/>
      <w:divBdr>
        <w:top w:val="none" w:sz="0" w:space="0" w:color="auto"/>
        <w:left w:val="none" w:sz="0" w:space="0" w:color="auto"/>
        <w:bottom w:val="none" w:sz="0" w:space="0" w:color="auto"/>
        <w:right w:val="none" w:sz="0" w:space="0" w:color="auto"/>
      </w:divBdr>
      <w:divsChild>
        <w:div w:id="675303788">
          <w:marLeft w:val="0"/>
          <w:marRight w:val="0"/>
          <w:marTop w:val="0"/>
          <w:marBottom w:val="0"/>
          <w:divBdr>
            <w:top w:val="none" w:sz="0" w:space="0" w:color="auto"/>
            <w:left w:val="none" w:sz="0" w:space="0" w:color="auto"/>
            <w:bottom w:val="none" w:sz="0" w:space="0" w:color="auto"/>
            <w:right w:val="none" w:sz="0" w:space="0" w:color="auto"/>
          </w:divBdr>
        </w:div>
        <w:div w:id="1210649575">
          <w:marLeft w:val="0"/>
          <w:marRight w:val="0"/>
          <w:marTop w:val="0"/>
          <w:marBottom w:val="0"/>
          <w:divBdr>
            <w:top w:val="none" w:sz="0" w:space="0" w:color="auto"/>
            <w:left w:val="none" w:sz="0" w:space="0" w:color="auto"/>
            <w:bottom w:val="none" w:sz="0" w:space="0" w:color="auto"/>
            <w:right w:val="none" w:sz="0" w:space="0" w:color="auto"/>
          </w:divBdr>
        </w:div>
      </w:divsChild>
    </w:div>
    <w:div w:id="693502793">
      <w:bodyDiv w:val="1"/>
      <w:marLeft w:val="0"/>
      <w:marRight w:val="0"/>
      <w:marTop w:val="0"/>
      <w:marBottom w:val="0"/>
      <w:divBdr>
        <w:top w:val="none" w:sz="0" w:space="0" w:color="auto"/>
        <w:left w:val="none" w:sz="0" w:space="0" w:color="auto"/>
        <w:bottom w:val="none" w:sz="0" w:space="0" w:color="auto"/>
        <w:right w:val="none" w:sz="0" w:space="0" w:color="auto"/>
      </w:divBdr>
      <w:divsChild>
        <w:div w:id="1545289617">
          <w:marLeft w:val="0"/>
          <w:marRight w:val="0"/>
          <w:marTop w:val="0"/>
          <w:marBottom w:val="0"/>
          <w:divBdr>
            <w:top w:val="none" w:sz="0" w:space="0" w:color="auto"/>
            <w:left w:val="none" w:sz="0" w:space="0" w:color="auto"/>
            <w:bottom w:val="none" w:sz="0" w:space="0" w:color="auto"/>
            <w:right w:val="none" w:sz="0" w:space="0" w:color="auto"/>
          </w:divBdr>
        </w:div>
        <w:div w:id="1104030844">
          <w:marLeft w:val="0"/>
          <w:marRight w:val="0"/>
          <w:marTop w:val="0"/>
          <w:marBottom w:val="0"/>
          <w:divBdr>
            <w:top w:val="none" w:sz="0" w:space="0" w:color="auto"/>
            <w:left w:val="none" w:sz="0" w:space="0" w:color="auto"/>
            <w:bottom w:val="none" w:sz="0" w:space="0" w:color="auto"/>
            <w:right w:val="none" w:sz="0" w:space="0" w:color="auto"/>
          </w:divBdr>
        </w:div>
      </w:divsChild>
    </w:div>
    <w:div w:id="719134880">
      <w:bodyDiv w:val="1"/>
      <w:marLeft w:val="0"/>
      <w:marRight w:val="0"/>
      <w:marTop w:val="0"/>
      <w:marBottom w:val="0"/>
      <w:divBdr>
        <w:top w:val="none" w:sz="0" w:space="0" w:color="auto"/>
        <w:left w:val="none" w:sz="0" w:space="0" w:color="auto"/>
        <w:bottom w:val="none" w:sz="0" w:space="0" w:color="auto"/>
        <w:right w:val="none" w:sz="0" w:space="0" w:color="auto"/>
      </w:divBdr>
      <w:divsChild>
        <w:div w:id="217712531">
          <w:marLeft w:val="0"/>
          <w:marRight w:val="0"/>
          <w:marTop w:val="0"/>
          <w:marBottom w:val="0"/>
          <w:divBdr>
            <w:top w:val="none" w:sz="0" w:space="0" w:color="auto"/>
            <w:left w:val="none" w:sz="0" w:space="0" w:color="auto"/>
            <w:bottom w:val="none" w:sz="0" w:space="0" w:color="auto"/>
            <w:right w:val="none" w:sz="0" w:space="0" w:color="auto"/>
          </w:divBdr>
        </w:div>
        <w:div w:id="634524661">
          <w:marLeft w:val="0"/>
          <w:marRight w:val="0"/>
          <w:marTop w:val="0"/>
          <w:marBottom w:val="0"/>
          <w:divBdr>
            <w:top w:val="none" w:sz="0" w:space="0" w:color="auto"/>
            <w:left w:val="none" w:sz="0" w:space="0" w:color="auto"/>
            <w:bottom w:val="none" w:sz="0" w:space="0" w:color="auto"/>
            <w:right w:val="none" w:sz="0" w:space="0" w:color="auto"/>
          </w:divBdr>
        </w:div>
      </w:divsChild>
    </w:div>
    <w:div w:id="730661624">
      <w:bodyDiv w:val="1"/>
      <w:marLeft w:val="0"/>
      <w:marRight w:val="0"/>
      <w:marTop w:val="0"/>
      <w:marBottom w:val="0"/>
      <w:divBdr>
        <w:top w:val="none" w:sz="0" w:space="0" w:color="auto"/>
        <w:left w:val="none" w:sz="0" w:space="0" w:color="auto"/>
        <w:bottom w:val="none" w:sz="0" w:space="0" w:color="auto"/>
        <w:right w:val="none" w:sz="0" w:space="0" w:color="auto"/>
      </w:divBdr>
      <w:divsChild>
        <w:div w:id="845359938">
          <w:marLeft w:val="0"/>
          <w:marRight w:val="0"/>
          <w:marTop w:val="0"/>
          <w:marBottom w:val="0"/>
          <w:divBdr>
            <w:top w:val="none" w:sz="0" w:space="0" w:color="auto"/>
            <w:left w:val="none" w:sz="0" w:space="0" w:color="auto"/>
            <w:bottom w:val="none" w:sz="0" w:space="0" w:color="auto"/>
            <w:right w:val="none" w:sz="0" w:space="0" w:color="auto"/>
          </w:divBdr>
        </w:div>
        <w:div w:id="306399842">
          <w:marLeft w:val="0"/>
          <w:marRight w:val="0"/>
          <w:marTop w:val="0"/>
          <w:marBottom w:val="0"/>
          <w:divBdr>
            <w:top w:val="none" w:sz="0" w:space="0" w:color="auto"/>
            <w:left w:val="none" w:sz="0" w:space="0" w:color="auto"/>
            <w:bottom w:val="none" w:sz="0" w:space="0" w:color="auto"/>
            <w:right w:val="none" w:sz="0" w:space="0" w:color="auto"/>
          </w:divBdr>
        </w:div>
      </w:divsChild>
    </w:div>
    <w:div w:id="743340392">
      <w:bodyDiv w:val="1"/>
      <w:marLeft w:val="0"/>
      <w:marRight w:val="0"/>
      <w:marTop w:val="0"/>
      <w:marBottom w:val="0"/>
      <w:divBdr>
        <w:top w:val="none" w:sz="0" w:space="0" w:color="auto"/>
        <w:left w:val="none" w:sz="0" w:space="0" w:color="auto"/>
        <w:bottom w:val="none" w:sz="0" w:space="0" w:color="auto"/>
        <w:right w:val="none" w:sz="0" w:space="0" w:color="auto"/>
      </w:divBdr>
      <w:divsChild>
        <w:div w:id="1928152141">
          <w:marLeft w:val="0"/>
          <w:marRight w:val="0"/>
          <w:marTop w:val="0"/>
          <w:marBottom w:val="0"/>
          <w:divBdr>
            <w:top w:val="none" w:sz="0" w:space="0" w:color="auto"/>
            <w:left w:val="none" w:sz="0" w:space="0" w:color="auto"/>
            <w:bottom w:val="none" w:sz="0" w:space="0" w:color="auto"/>
            <w:right w:val="none" w:sz="0" w:space="0" w:color="auto"/>
          </w:divBdr>
        </w:div>
        <w:div w:id="1399085811">
          <w:marLeft w:val="0"/>
          <w:marRight w:val="0"/>
          <w:marTop w:val="0"/>
          <w:marBottom w:val="0"/>
          <w:divBdr>
            <w:top w:val="none" w:sz="0" w:space="0" w:color="auto"/>
            <w:left w:val="none" w:sz="0" w:space="0" w:color="auto"/>
            <w:bottom w:val="none" w:sz="0" w:space="0" w:color="auto"/>
            <w:right w:val="none" w:sz="0" w:space="0" w:color="auto"/>
          </w:divBdr>
        </w:div>
      </w:divsChild>
    </w:div>
    <w:div w:id="806161877">
      <w:bodyDiv w:val="1"/>
      <w:marLeft w:val="0"/>
      <w:marRight w:val="0"/>
      <w:marTop w:val="0"/>
      <w:marBottom w:val="0"/>
      <w:divBdr>
        <w:top w:val="none" w:sz="0" w:space="0" w:color="auto"/>
        <w:left w:val="none" w:sz="0" w:space="0" w:color="auto"/>
        <w:bottom w:val="none" w:sz="0" w:space="0" w:color="auto"/>
        <w:right w:val="none" w:sz="0" w:space="0" w:color="auto"/>
      </w:divBdr>
      <w:divsChild>
        <w:div w:id="78798775">
          <w:marLeft w:val="0"/>
          <w:marRight w:val="0"/>
          <w:marTop w:val="0"/>
          <w:marBottom w:val="0"/>
          <w:divBdr>
            <w:top w:val="none" w:sz="0" w:space="0" w:color="auto"/>
            <w:left w:val="none" w:sz="0" w:space="0" w:color="auto"/>
            <w:bottom w:val="none" w:sz="0" w:space="0" w:color="auto"/>
            <w:right w:val="none" w:sz="0" w:space="0" w:color="auto"/>
          </w:divBdr>
        </w:div>
        <w:div w:id="167408449">
          <w:marLeft w:val="0"/>
          <w:marRight w:val="0"/>
          <w:marTop w:val="0"/>
          <w:marBottom w:val="0"/>
          <w:divBdr>
            <w:top w:val="none" w:sz="0" w:space="0" w:color="auto"/>
            <w:left w:val="none" w:sz="0" w:space="0" w:color="auto"/>
            <w:bottom w:val="none" w:sz="0" w:space="0" w:color="auto"/>
            <w:right w:val="none" w:sz="0" w:space="0" w:color="auto"/>
          </w:divBdr>
        </w:div>
      </w:divsChild>
    </w:div>
    <w:div w:id="814563940">
      <w:bodyDiv w:val="1"/>
      <w:marLeft w:val="0"/>
      <w:marRight w:val="0"/>
      <w:marTop w:val="0"/>
      <w:marBottom w:val="0"/>
      <w:divBdr>
        <w:top w:val="none" w:sz="0" w:space="0" w:color="auto"/>
        <w:left w:val="none" w:sz="0" w:space="0" w:color="auto"/>
        <w:bottom w:val="none" w:sz="0" w:space="0" w:color="auto"/>
        <w:right w:val="none" w:sz="0" w:space="0" w:color="auto"/>
      </w:divBdr>
      <w:divsChild>
        <w:div w:id="2026663160">
          <w:marLeft w:val="0"/>
          <w:marRight w:val="0"/>
          <w:marTop w:val="0"/>
          <w:marBottom w:val="0"/>
          <w:divBdr>
            <w:top w:val="none" w:sz="0" w:space="0" w:color="auto"/>
            <w:left w:val="none" w:sz="0" w:space="0" w:color="auto"/>
            <w:bottom w:val="none" w:sz="0" w:space="0" w:color="auto"/>
            <w:right w:val="none" w:sz="0" w:space="0" w:color="auto"/>
          </w:divBdr>
        </w:div>
        <w:div w:id="508104860">
          <w:marLeft w:val="0"/>
          <w:marRight w:val="0"/>
          <w:marTop w:val="0"/>
          <w:marBottom w:val="0"/>
          <w:divBdr>
            <w:top w:val="none" w:sz="0" w:space="0" w:color="auto"/>
            <w:left w:val="none" w:sz="0" w:space="0" w:color="auto"/>
            <w:bottom w:val="none" w:sz="0" w:space="0" w:color="auto"/>
            <w:right w:val="none" w:sz="0" w:space="0" w:color="auto"/>
          </w:divBdr>
        </w:div>
      </w:divsChild>
    </w:div>
    <w:div w:id="877015591">
      <w:bodyDiv w:val="1"/>
      <w:marLeft w:val="0"/>
      <w:marRight w:val="0"/>
      <w:marTop w:val="0"/>
      <w:marBottom w:val="0"/>
      <w:divBdr>
        <w:top w:val="none" w:sz="0" w:space="0" w:color="auto"/>
        <w:left w:val="none" w:sz="0" w:space="0" w:color="auto"/>
        <w:bottom w:val="none" w:sz="0" w:space="0" w:color="auto"/>
        <w:right w:val="none" w:sz="0" w:space="0" w:color="auto"/>
      </w:divBdr>
      <w:divsChild>
        <w:div w:id="1761294871">
          <w:marLeft w:val="0"/>
          <w:marRight w:val="0"/>
          <w:marTop w:val="0"/>
          <w:marBottom w:val="0"/>
          <w:divBdr>
            <w:top w:val="none" w:sz="0" w:space="0" w:color="auto"/>
            <w:left w:val="none" w:sz="0" w:space="0" w:color="auto"/>
            <w:bottom w:val="none" w:sz="0" w:space="0" w:color="auto"/>
            <w:right w:val="none" w:sz="0" w:space="0" w:color="auto"/>
          </w:divBdr>
        </w:div>
        <w:div w:id="577714515">
          <w:marLeft w:val="0"/>
          <w:marRight w:val="0"/>
          <w:marTop w:val="0"/>
          <w:marBottom w:val="0"/>
          <w:divBdr>
            <w:top w:val="none" w:sz="0" w:space="0" w:color="auto"/>
            <w:left w:val="none" w:sz="0" w:space="0" w:color="auto"/>
            <w:bottom w:val="none" w:sz="0" w:space="0" w:color="auto"/>
            <w:right w:val="none" w:sz="0" w:space="0" w:color="auto"/>
          </w:divBdr>
        </w:div>
      </w:divsChild>
    </w:div>
    <w:div w:id="949124840">
      <w:bodyDiv w:val="1"/>
      <w:marLeft w:val="0"/>
      <w:marRight w:val="0"/>
      <w:marTop w:val="0"/>
      <w:marBottom w:val="0"/>
      <w:divBdr>
        <w:top w:val="none" w:sz="0" w:space="0" w:color="auto"/>
        <w:left w:val="none" w:sz="0" w:space="0" w:color="auto"/>
        <w:bottom w:val="none" w:sz="0" w:space="0" w:color="auto"/>
        <w:right w:val="none" w:sz="0" w:space="0" w:color="auto"/>
      </w:divBdr>
      <w:divsChild>
        <w:div w:id="540555942">
          <w:marLeft w:val="0"/>
          <w:marRight w:val="0"/>
          <w:marTop w:val="0"/>
          <w:marBottom w:val="0"/>
          <w:divBdr>
            <w:top w:val="none" w:sz="0" w:space="0" w:color="auto"/>
            <w:left w:val="none" w:sz="0" w:space="0" w:color="auto"/>
            <w:bottom w:val="none" w:sz="0" w:space="0" w:color="auto"/>
            <w:right w:val="none" w:sz="0" w:space="0" w:color="auto"/>
          </w:divBdr>
        </w:div>
        <w:div w:id="406802816">
          <w:marLeft w:val="0"/>
          <w:marRight w:val="0"/>
          <w:marTop w:val="0"/>
          <w:marBottom w:val="0"/>
          <w:divBdr>
            <w:top w:val="none" w:sz="0" w:space="0" w:color="auto"/>
            <w:left w:val="none" w:sz="0" w:space="0" w:color="auto"/>
            <w:bottom w:val="none" w:sz="0" w:space="0" w:color="auto"/>
            <w:right w:val="none" w:sz="0" w:space="0" w:color="auto"/>
          </w:divBdr>
        </w:div>
      </w:divsChild>
    </w:div>
    <w:div w:id="970482080">
      <w:bodyDiv w:val="1"/>
      <w:marLeft w:val="0"/>
      <w:marRight w:val="0"/>
      <w:marTop w:val="0"/>
      <w:marBottom w:val="0"/>
      <w:divBdr>
        <w:top w:val="none" w:sz="0" w:space="0" w:color="auto"/>
        <w:left w:val="none" w:sz="0" w:space="0" w:color="auto"/>
        <w:bottom w:val="none" w:sz="0" w:space="0" w:color="auto"/>
        <w:right w:val="none" w:sz="0" w:space="0" w:color="auto"/>
      </w:divBdr>
      <w:divsChild>
        <w:div w:id="1580941515">
          <w:marLeft w:val="0"/>
          <w:marRight w:val="0"/>
          <w:marTop w:val="0"/>
          <w:marBottom w:val="0"/>
          <w:divBdr>
            <w:top w:val="none" w:sz="0" w:space="0" w:color="auto"/>
            <w:left w:val="none" w:sz="0" w:space="0" w:color="auto"/>
            <w:bottom w:val="none" w:sz="0" w:space="0" w:color="auto"/>
            <w:right w:val="none" w:sz="0" w:space="0" w:color="auto"/>
          </w:divBdr>
        </w:div>
        <w:div w:id="905841639">
          <w:marLeft w:val="0"/>
          <w:marRight w:val="0"/>
          <w:marTop w:val="0"/>
          <w:marBottom w:val="0"/>
          <w:divBdr>
            <w:top w:val="none" w:sz="0" w:space="0" w:color="auto"/>
            <w:left w:val="none" w:sz="0" w:space="0" w:color="auto"/>
            <w:bottom w:val="none" w:sz="0" w:space="0" w:color="auto"/>
            <w:right w:val="none" w:sz="0" w:space="0" w:color="auto"/>
          </w:divBdr>
        </w:div>
      </w:divsChild>
    </w:div>
    <w:div w:id="970792768">
      <w:bodyDiv w:val="1"/>
      <w:marLeft w:val="0"/>
      <w:marRight w:val="0"/>
      <w:marTop w:val="0"/>
      <w:marBottom w:val="0"/>
      <w:divBdr>
        <w:top w:val="none" w:sz="0" w:space="0" w:color="auto"/>
        <w:left w:val="none" w:sz="0" w:space="0" w:color="auto"/>
        <w:bottom w:val="none" w:sz="0" w:space="0" w:color="auto"/>
        <w:right w:val="none" w:sz="0" w:space="0" w:color="auto"/>
      </w:divBdr>
      <w:divsChild>
        <w:div w:id="93475420">
          <w:marLeft w:val="0"/>
          <w:marRight w:val="0"/>
          <w:marTop w:val="0"/>
          <w:marBottom w:val="0"/>
          <w:divBdr>
            <w:top w:val="none" w:sz="0" w:space="0" w:color="auto"/>
            <w:left w:val="none" w:sz="0" w:space="0" w:color="auto"/>
            <w:bottom w:val="none" w:sz="0" w:space="0" w:color="auto"/>
            <w:right w:val="none" w:sz="0" w:space="0" w:color="auto"/>
          </w:divBdr>
        </w:div>
        <w:div w:id="724987670">
          <w:marLeft w:val="0"/>
          <w:marRight w:val="0"/>
          <w:marTop w:val="0"/>
          <w:marBottom w:val="0"/>
          <w:divBdr>
            <w:top w:val="none" w:sz="0" w:space="0" w:color="auto"/>
            <w:left w:val="none" w:sz="0" w:space="0" w:color="auto"/>
            <w:bottom w:val="none" w:sz="0" w:space="0" w:color="auto"/>
            <w:right w:val="none" w:sz="0" w:space="0" w:color="auto"/>
          </w:divBdr>
        </w:div>
      </w:divsChild>
    </w:div>
    <w:div w:id="1071271471">
      <w:bodyDiv w:val="1"/>
      <w:marLeft w:val="0"/>
      <w:marRight w:val="0"/>
      <w:marTop w:val="0"/>
      <w:marBottom w:val="0"/>
      <w:divBdr>
        <w:top w:val="none" w:sz="0" w:space="0" w:color="auto"/>
        <w:left w:val="none" w:sz="0" w:space="0" w:color="auto"/>
        <w:bottom w:val="none" w:sz="0" w:space="0" w:color="auto"/>
        <w:right w:val="none" w:sz="0" w:space="0" w:color="auto"/>
      </w:divBdr>
      <w:divsChild>
        <w:div w:id="1945644956">
          <w:marLeft w:val="0"/>
          <w:marRight w:val="0"/>
          <w:marTop w:val="0"/>
          <w:marBottom w:val="0"/>
          <w:divBdr>
            <w:top w:val="none" w:sz="0" w:space="0" w:color="auto"/>
            <w:left w:val="none" w:sz="0" w:space="0" w:color="auto"/>
            <w:bottom w:val="none" w:sz="0" w:space="0" w:color="auto"/>
            <w:right w:val="none" w:sz="0" w:space="0" w:color="auto"/>
          </w:divBdr>
        </w:div>
        <w:div w:id="376399053">
          <w:marLeft w:val="0"/>
          <w:marRight w:val="0"/>
          <w:marTop w:val="0"/>
          <w:marBottom w:val="0"/>
          <w:divBdr>
            <w:top w:val="none" w:sz="0" w:space="0" w:color="auto"/>
            <w:left w:val="none" w:sz="0" w:space="0" w:color="auto"/>
            <w:bottom w:val="none" w:sz="0" w:space="0" w:color="auto"/>
            <w:right w:val="none" w:sz="0" w:space="0" w:color="auto"/>
          </w:divBdr>
        </w:div>
      </w:divsChild>
    </w:div>
    <w:div w:id="124152001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82">
          <w:marLeft w:val="0"/>
          <w:marRight w:val="0"/>
          <w:marTop w:val="0"/>
          <w:marBottom w:val="0"/>
          <w:divBdr>
            <w:top w:val="none" w:sz="0" w:space="0" w:color="auto"/>
            <w:left w:val="none" w:sz="0" w:space="0" w:color="auto"/>
            <w:bottom w:val="none" w:sz="0" w:space="0" w:color="auto"/>
            <w:right w:val="none" w:sz="0" w:space="0" w:color="auto"/>
          </w:divBdr>
        </w:div>
        <w:div w:id="993528077">
          <w:marLeft w:val="0"/>
          <w:marRight w:val="0"/>
          <w:marTop w:val="0"/>
          <w:marBottom w:val="0"/>
          <w:divBdr>
            <w:top w:val="none" w:sz="0" w:space="0" w:color="auto"/>
            <w:left w:val="none" w:sz="0" w:space="0" w:color="auto"/>
            <w:bottom w:val="none" w:sz="0" w:space="0" w:color="auto"/>
            <w:right w:val="none" w:sz="0" w:space="0" w:color="auto"/>
          </w:divBdr>
        </w:div>
      </w:divsChild>
    </w:div>
    <w:div w:id="1297417674">
      <w:bodyDiv w:val="1"/>
      <w:marLeft w:val="0"/>
      <w:marRight w:val="0"/>
      <w:marTop w:val="0"/>
      <w:marBottom w:val="0"/>
      <w:divBdr>
        <w:top w:val="none" w:sz="0" w:space="0" w:color="auto"/>
        <w:left w:val="none" w:sz="0" w:space="0" w:color="auto"/>
        <w:bottom w:val="none" w:sz="0" w:space="0" w:color="auto"/>
        <w:right w:val="none" w:sz="0" w:space="0" w:color="auto"/>
      </w:divBdr>
      <w:divsChild>
        <w:div w:id="2043285657">
          <w:marLeft w:val="0"/>
          <w:marRight w:val="0"/>
          <w:marTop w:val="0"/>
          <w:marBottom w:val="0"/>
          <w:divBdr>
            <w:top w:val="none" w:sz="0" w:space="0" w:color="auto"/>
            <w:left w:val="none" w:sz="0" w:space="0" w:color="auto"/>
            <w:bottom w:val="none" w:sz="0" w:space="0" w:color="auto"/>
            <w:right w:val="none" w:sz="0" w:space="0" w:color="auto"/>
          </w:divBdr>
        </w:div>
        <w:div w:id="1465460991">
          <w:marLeft w:val="0"/>
          <w:marRight w:val="0"/>
          <w:marTop w:val="0"/>
          <w:marBottom w:val="0"/>
          <w:divBdr>
            <w:top w:val="none" w:sz="0" w:space="0" w:color="auto"/>
            <w:left w:val="none" w:sz="0" w:space="0" w:color="auto"/>
            <w:bottom w:val="none" w:sz="0" w:space="0" w:color="auto"/>
            <w:right w:val="none" w:sz="0" w:space="0" w:color="auto"/>
          </w:divBdr>
        </w:div>
      </w:divsChild>
    </w:div>
    <w:div w:id="1304122847">
      <w:bodyDiv w:val="1"/>
      <w:marLeft w:val="0"/>
      <w:marRight w:val="0"/>
      <w:marTop w:val="0"/>
      <w:marBottom w:val="0"/>
      <w:divBdr>
        <w:top w:val="none" w:sz="0" w:space="0" w:color="auto"/>
        <w:left w:val="none" w:sz="0" w:space="0" w:color="auto"/>
        <w:bottom w:val="none" w:sz="0" w:space="0" w:color="auto"/>
        <w:right w:val="none" w:sz="0" w:space="0" w:color="auto"/>
      </w:divBdr>
      <w:divsChild>
        <w:div w:id="629213400">
          <w:marLeft w:val="0"/>
          <w:marRight w:val="0"/>
          <w:marTop w:val="0"/>
          <w:marBottom w:val="0"/>
          <w:divBdr>
            <w:top w:val="none" w:sz="0" w:space="0" w:color="auto"/>
            <w:left w:val="none" w:sz="0" w:space="0" w:color="auto"/>
            <w:bottom w:val="none" w:sz="0" w:space="0" w:color="auto"/>
            <w:right w:val="none" w:sz="0" w:space="0" w:color="auto"/>
          </w:divBdr>
        </w:div>
        <w:div w:id="1585915695">
          <w:marLeft w:val="0"/>
          <w:marRight w:val="0"/>
          <w:marTop w:val="0"/>
          <w:marBottom w:val="0"/>
          <w:divBdr>
            <w:top w:val="none" w:sz="0" w:space="0" w:color="auto"/>
            <w:left w:val="none" w:sz="0" w:space="0" w:color="auto"/>
            <w:bottom w:val="none" w:sz="0" w:space="0" w:color="auto"/>
            <w:right w:val="none" w:sz="0" w:space="0" w:color="auto"/>
          </w:divBdr>
        </w:div>
      </w:divsChild>
    </w:div>
    <w:div w:id="1336954417">
      <w:bodyDiv w:val="1"/>
      <w:marLeft w:val="0"/>
      <w:marRight w:val="0"/>
      <w:marTop w:val="0"/>
      <w:marBottom w:val="0"/>
      <w:divBdr>
        <w:top w:val="none" w:sz="0" w:space="0" w:color="auto"/>
        <w:left w:val="none" w:sz="0" w:space="0" w:color="auto"/>
        <w:bottom w:val="none" w:sz="0" w:space="0" w:color="auto"/>
        <w:right w:val="none" w:sz="0" w:space="0" w:color="auto"/>
      </w:divBdr>
      <w:divsChild>
        <w:div w:id="302463825">
          <w:marLeft w:val="0"/>
          <w:marRight w:val="0"/>
          <w:marTop w:val="0"/>
          <w:marBottom w:val="0"/>
          <w:divBdr>
            <w:top w:val="none" w:sz="0" w:space="0" w:color="auto"/>
            <w:left w:val="none" w:sz="0" w:space="0" w:color="auto"/>
            <w:bottom w:val="none" w:sz="0" w:space="0" w:color="auto"/>
            <w:right w:val="none" w:sz="0" w:space="0" w:color="auto"/>
          </w:divBdr>
        </w:div>
        <w:div w:id="456143080">
          <w:marLeft w:val="0"/>
          <w:marRight w:val="0"/>
          <w:marTop w:val="0"/>
          <w:marBottom w:val="0"/>
          <w:divBdr>
            <w:top w:val="none" w:sz="0" w:space="0" w:color="auto"/>
            <w:left w:val="none" w:sz="0" w:space="0" w:color="auto"/>
            <w:bottom w:val="none" w:sz="0" w:space="0" w:color="auto"/>
            <w:right w:val="none" w:sz="0" w:space="0" w:color="auto"/>
          </w:divBdr>
        </w:div>
      </w:divsChild>
    </w:div>
    <w:div w:id="1345204176">
      <w:bodyDiv w:val="1"/>
      <w:marLeft w:val="0"/>
      <w:marRight w:val="0"/>
      <w:marTop w:val="0"/>
      <w:marBottom w:val="0"/>
      <w:divBdr>
        <w:top w:val="none" w:sz="0" w:space="0" w:color="auto"/>
        <w:left w:val="none" w:sz="0" w:space="0" w:color="auto"/>
        <w:bottom w:val="none" w:sz="0" w:space="0" w:color="auto"/>
        <w:right w:val="none" w:sz="0" w:space="0" w:color="auto"/>
      </w:divBdr>
      <w:divsChild>
        <w:div w:id="130751019">
          <w:marLeft w:val="0"/>
          <w:marRight w:val="0"/>
          <w:marTop w:val="0"/>
          <w:marBottom w:val="0"/>
          <w:divBdr>
            <w:top w:val="none" w:sz="0" w:space="0" w:color="auto"/>
            <w:left w:val="none" w:sz="0" w:space="0" w:color="auto"/>
            <w:bottom w:val="none" w:sz="0" w:space="0" w:color="auto"/>
            <w:right w:val="none" w:sz="0" w:space="0" w:color="auto"/>
          </w:divBdr>
        </w:div>
        <w:div w:id="1968777968">
          <w:marLeft w:val="0"/>
          <w:marRight w:val="0"/>
          <w:marTop w:val="0"/>
          <w:marBottom w:val="0"/>
          <w:divBdr>
            <w:top w:val="none" w:sz="0" w:space="0" w:color="auto"/>
            <w:left w:val="none" w:sz="0" w:space="0" w:color="auto"/>
            <w:bottom w:val="none" w:sz="0" w:space="0" w:color="auto"/>
            <w:right w:val="none" w:sz="0" w:space="0" w:color="auto"/>
          </w:divBdr>
        </w:div>
      </w:divsChild>
    </w:div>
    <w:div w:id="1365211893">
      <w:bodyDiv w:val="1"/>
      <w:marLeft w:val="0"/>
      <w:marRight w:val="0"/>
      <w:marTop w:val="0"/>
      <w:marBottom w:val="0"/>
      <w:divBdr>
        <w:top w:val="none" w:sz="0" w:space="0" w:color="auto"/>
        <w:left w:val="none" w:sz="0" w:space="0" w:color="auto"/>
        <w:bottom w:val="none" w:sz="0" w:space="0" w:color="auto"/>
        <w:right w:val="none" w:sz="0" w:space="0" w:color="auto"/>
      </w:divBdr>
      <w:divsChild>
        <w:div w:id="1823042132">
          <w:marLeft w:val="0"/>
          <w:marRight w:val="0"/>
          <w:marTop w:val="0"/>
          <w:marBottom w:val="0"/>
          <w:divBdr>
            <w:top w:val="none" w:sz="0" w:space="0" w:color="auto"/>
            <w:left w:val="none" w:sz="0" w:space="0" w:color="auto"/>
            <w:bottom w:val="none" w:sz="0" w:space="0" w:color="auto"/>
            <w:right w:val="none" w:sz="0" w:space="0" w:color="auto"/>
          </w:divBdr>
        </w:div>
        <w:div w:id="1051534184">
          <w:marLeft w:val="0"/>
          <w:marRight w:val="0"/>
          <w:marTop w:val="0"/>
          <w:marBottom w:val="0"/>
          <w:divBdr>
            <w:top w:val="none" w:sz="0" w:space="0" w:color="auto"/>
            <w:left w:val="none" w:sz="0" w:space="0" w:color="auto"/>
            <w:bottom w:val="none" w:sz="0" w:space="0" w:color="auto"/>
            <w:right w:val="none" w:sz="0" w:space="0" w:color="auto"/>
          </w:divBdr>
        </w:div>
      </w:divsChild>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435393627">
          <w:marLeft w:val="0"/>
          <w:marRight w:val="0"/>
          <w:marTop w:val="0"/>
          <w:marBottom w:val="0"/>
          <w:divBdr>
            <w:top w:val="none" w:sz="0" w:space="0" w:color="auto"/>
            <w:left w:val="none" w:sz="0" w:space="0" w:color="auto"/>
            <w:bottom w:val="none" w:sz="0" w:space="0" w:color="auto"/>
            <w:right w:val="none" w:sz="0" w:space="0" w:color="auto"/>
          </w:divBdr>
        </w:div>
        <w:div w:id="1931966635">
          <w:marLeft w:val="0"/>
          <w:marRight w:val="0"/>
          <w:marTop w:val="0"/>
          <w:marBottom w:val="0"/>
          <w:divBdr>
            <w:top w:val="none" w:sz="0" w:space="0" w:color="auto"/>
            <w:left w:val="none" w:sz="0" w:space="0" w:color="auto"/>
            <w:bottom w:val="none" w:sz="0" w:space="0" w:color="auto"/>
            <w:right w:val="none" w:sz="0" w:space="0" w:color="auto"/>
          </w:divBdr>
        </w:div>
      </w:divsChild>
    </w:div>
    <w:div w:id="1488354021">
      <w:bodyDiv w:val="1"/>
      <w:marLeft w:val="0"/>
      <w:marRight w:val="0"/>
      <w:marTop w:val="0"/>
      <w:marBottom w:val="0"/>
      <w:divBdr>
        <w:top w:val="none" w:sz="0" w:space="0" w:color="auto"/>
        <w:left w:val="none" w:sz="0" w:space="0" w:color="auto"/>
        <w:bottom w:val="none" w:sz="0" w:space="0" w:color="auto"/>
        <w:right w:val="none" w:sz="0" w:space="0" w:color="auto"/>
      </w:divBdr>
      <w:divsChild>
        <w:div w:id="1876504806">
          <w:marLeft w:val="0"/>
          <w:marRight w:val="0"/>
          <w:marTop w:val="0"/>
          <w:marBottom w:val="0"/>
          <w:divBdr>
            <w:top w:val="none" w:sz="0" w:space="0" w:color="auto"/>
            <w:left w:val="none" w:sz="0" w:space="0" w:color="auto"/>
            <w:bottom w:val="none" w:sz="0" w:space="0" w:color="auto"/>
            <w:right w:val="none" w:sz="0" w:space="0" w:color="auto"/>
          </w:divBdr>
        </w:div>
        <w:div w:id="1817263164">
          <w:marLeft w:val="0"/>
          <w:marRight w:val="0"/>
          <w:marTop w:val="0"/>
          <w:marBottom w:val="0"/>
          <w:divBdr>
            <w:top w:val="none" w:sz="0" w:space="0" w:color="auto"/>
            <w:left w:val="none" w:sz="0" w:space="0" w:color="auto"/>
            <w:bottom w:val="none" w:sz="0" w:space="0" w:color="auto"/>
            <w:right w:val="none" w:sz="0" w:space="0" w:color="auto"/>
          </w:divBdr>
        </w:div>
      </w:divsChild>
    </w:div>
    <w:div w:id="1495760806">
      <w:bodyDiv w:val="1"/>
      <w:marLeft w:val="0"/>
      <w:marRight w:val="0"/>
      <w:marTop w:val="0"/>
      <w:marBottom w:val="0"/>
      <w:divBdr>
        <w:top w:val="none" w:sz="0" w:space="0" w:color="auto"/>
        <w:left w:val="none" w:sz="0" w:space="0" w:color="auto"/>
        <w:bottom w:val="none" w:sz="0" w:space="0" w:color="auto"/>
        <w:right w:val="none" w:sz="0" w:space="0" w:color="auto"/>
      </w:divBdr>
      <w:divsChild>
        <w:div w:id="1860310914">
          <w:marLeft w:val="0"/>
          <w:marRight w:val="0"/>
          <w:marTop w:val="0"/>
          <w:marBottom w:val="0"/>
          <w:divBdr>
            <w:top w:val="none" w:sz="0" w:space="0" w:color="auto"/>
            <w:left w:val="none" w:sz="0" w:space="0" w:color="auto"/>
            <w:bottom w:val="none" w:sz="0" w:space="0" w:color="auto"/>
            <w:right w:val="none" w:sz="0" w:space="0" w:color="auto"/>
          </w:divBdr>
        </w:div>
        <w:div w:id="1993366894">
          <w:marLeft w:val="0"/>
          <w:marRight w:val="0"/>
          <w:marTop w:val="0"/>
          <w:marBottom w:val="0"/>
          <w:divBdr>
            <w:top w:val="none" w:sz="0" w:space="0" w:color="auto"/>
            <w:left w:val="none" w:sz="0" w:space="0" w:color="auto"/>
            <w:bottom w:val="none" w:sz="0" w:space="0" w:color="auto"/>
            <w:right w:val="none" w:sz="0" w:space="0" w:color="auto"/>
          </w:divBdr>
        </w:div>
      </w:divsChild>
    </w:div>
    <w:div w:id="1559440548">
      <w:bodyDiv w:val="1"/>
      <w:marLeft w:val="0"/>
      <w:marRight w:val="0"/>
      <w:marTop w:val="0"/>
      <w:marBottom w:val="0"/>
      <w:divBdr>
        <w:top w:val="none" w:sz="0" w:space="0" w:color="auto"/>
        <w:left w:val="none" w:sz="0" w:space="0" w:color="auto"/>
        <w:bottom w:val="none" w:sz="0" w:space="0" w:color="auto"/>
        <w:right w:val="none" w:sz="0" w:space="0" w:color="auto"/>
      </w:divBdr>
      <w:divsChild>
        <w:div w:id="162429470">
          <w:marLeft w:val="0"/>
          <w:marRight w:val="0"/>
          <w:marTop w:val="0"/>
          <w:marBottom w:val="0"/>
          <w:divBdr>
            <w:top w:val="none" w:sz="0" w:space="0" w:color="auto"/>
            <w:left w:val="none" w:sz="0" w:space="0" w:color="auto"/>
            <w:bottom w:val="none" w:sz="0" w:space="0" w:color="auto"/>
            <w:right w:val="none" w:sz="0" w:space="0" w:color="auto"/>
          </w:divBdr>
        </w:div>
        <w:div w:id="28846108">
          <w:marLeft w:val="0"/>
          <w:marRight w:val="0"/>
          <w:marTop w:val="0"/>
          <w:marBottom w:val="0"/>
          <w:divBdr>
            <w:top w:val="none" w:sz="0" w:space="0" w:color="auto"/>
            <w:left w:val="none" w:sz="0" w:space="0" w:color="auto"/>
            <w:bottom w:val="none" w:sz="0" w:space="0" w:color="auto"/>
            <w:right w:val="none" w:sz="0" w:space="0" w:color="auto"/>
          </w:divBdr>
        </w:div>
      </w:divsChild>
    </w:div>
    <w:div w:id="1621718536">
      <w:bodyDiv w:val="1"/>
      <w:marLeft w:val="0"/>
      <w:marRight w:val="0"/>
      <w:marTop w:val="0"/>
      <w:marBottom w:val="0"/>
      <w:divBdr>
        <w:top w:val="none" w:sz="0" w:space="0" w:color="auto"/>
        <w:left w:val="none" w:sz="0" w:space="0" w:color="auto"/>
        <w:bottom w:val="none" w:sz="0" w:space="0" w:color="auto"/>
        <w:right w:val="none" w:sz="0" w:space="0" w:color="auto"/>
      </w:divBdr>
      <w:divsChild>
        <w:div w:id="147481091">
          <w:marLeft w:val="0"/>
          <w:marRight w:val="0"/>
          <w:marTop w:val="0"/>
          <w:marBottom w:val="0"/>
          <w:divBdr>
            <w:top w:val="none" w:sz="0" w:space="0" w:color="auto"/>
            <w:left w:val="none" w:sz="0" w:space="0" w:color="auto"/>
            <w:bottom w:val="none" w:sz="0" w:space="0" w:color="auto"/>
            <w:right w:val="none" w:sz="0" w:space="0" w:color="auto"/>
          </w:divBdr>
        </w:div>
        <w:div w:id="969090500">
          <w:marLeft w:val="0"/>
          <w:marRight w:val="0"/>
          <w:marTop w:val="0"/>
          <w:marBottom w:val="0"/>
          <w:divBdr>
            <w:top w:val="none" w:sz="0" w:space="0" w:color="auto"/>
            <w:left w:val="none" w:sz="0" w:space="0" w:color="auto"/>
            <w:bottom w:val="none" w:sz="0" w:space="0" w:color="auto"/>
            <w:right w:val="none" w:sz="0" w:space="0" w:color="auto"/>
          </w:divBdr>
        </w:div>
      </w:divsChild>
    </w:div>
    <w:div w:id="1638997159">
      <w:bodyDiv w:val="1"/>
      <w:marLeft w:val="0"/>
      <w:marRight w:val="0"/>
      <w:marTop w:val="0"/>
      <w:marBottom w:val="0"/>
      <w:divBdr>
        <w:top w:val="none" w:sz="0" w:space="0" w:color="auto"/>
        <w:left w:val="none" w:sz="0" w:space="0" w:color="auto"/>
        <w:bottom w:val="none" w:sz="0" w:space="0" w:color="auto"/>
        <w:right w:val="none" w:sz="0" w:space="0" w:color="auto"/>
      </w:divBdr>
      <w:divsChild>
        <w:div w:id="628556538">
          <w:marLeft w:val="0"/>
          <w:marRight w:val="0"/>
          <w:marTop w:val="0"/>
          <w:marBottom w:val="0"/>
          <w:divBdr>
            <w:top w:val="none" w:sz="0" w:space="0" w:color="auto"/>
            <w:left w:val="none" w:sz="0" w:space="0" w:color="auto"/>
            <w:bottom w:val="none" w:sz="0" w:space="0" w:color="auto"/>
            <w:right w:val="none" w:sz="0" w:space="0" w:color="auto"/>
          </w:divBdr>
        </w:div>
        <w:div w:id="1037776025">
          <w:marLeft w:val="0"/>
          <w:marRight w:val="0"/>
          <w:marTop w:val="0"/>
          <w:marBottom w:val="0"/>
          <w:divBdr>
            <w:top w:val="none" w:sz="0" w:space="0" w:color="auto"/>
            <w:left w:val="none" w:sz="0" w:space="0" w:color="auto"/>
            <w:bottom w:val="none" w:sz="0" w:space="0" w:color="auto"/>
            <w:right w:val="none" w:sz="0" w:space="0" w:color="auto"/>
          </w:divBdr>
        </w:div>
      </w:divsChild>
    </w:div>
    <w:div w:id="1668750249">
      <w:bodyDiv w:val="1"/>
      <w:marLeft w:val="0"/>
      <w:marRight w:val="0"/>
      <w:marTop w:val="0"/>
      <w:marBottom w:val="0"/>
      <w:divBdr>
        <w:top w:val="none" w:sz="0" w:space="0" w:color="auto"/>
        <w:left w:val="none" w:sz="0" w:space="0" w:color="auto"/>
        <w:bottom w:val="none" w:sz="0" w:space="0" w:color="auto"/>
        <w:right w:val="none" w:sz="0" w:space="0" w:color="auto"/>
      </w:divBdr>
      <w:divsChild>
        <w:div w:id="489058884">
          <w:marLeft w:val="0"/>
          <w:marRight w:val="0"/>
          <w:marTop w:val="0"/>
          <w:marBottom w:val="0"/>
          <w:divBdr>
            <w:top w:val="none" w:sz="0" w:space="0" w:color="auto"/>
            <w:left w:val="none" w:sz="0" w:space="0" w:color="auto"/>
            <w:bottom w:val="none" w:sz="0" w:space="0" w:color="auto"/>
            <w:right w:val="none" w:sz="0" w:space="0" w:color="auto"/>
          </w:divBdr>
        </w:div>
        <w:div w:id="1303273651">
          <w:marLeft w:val="0"/>
          <w:marRight w:val="0"/>
          <w:marTop w:val="0"/>
          <w:marBottom w:val="0"/>
          <w:divBdr>
            <w:top w:val="none" w:sz="0" w:space="0" w:color="auto"/>
            <w:left w:val="none" w:sz="0" w:space="0" w:color="auto"/>
            <w:bottom w:val="none" w:sz="0" w:space="0" w:color="auto"/>
            <w:right w:val="none" w:sz="0" w:space="0" w:color="auto"/>
          </w:divBdr>
        </w:div>
      </w:divsChild>
    </w:div>
    <w:div w:id="1680618464">
      <w:bodyDiv w:val="1"/>
      <w:marLeft w:val="0"/>
      <w:marRight w:val="0"/>
      <w:marTop w:val="0"/>
      <w:marBottom w:val="0"/>
      <w:divBdr>
        <w:top w:val="none" w:sz="0" w:space="0" w:color="auto"/>
        <w:left w:val="none" w:sz="0" w:space="0" w:color="auto"/>
        <w:bottom w:val="none" w:sz="0" w:space="0" w:color="auto"/>
        <w:right w:val="none" w:sz="0" w:space="0" w:color="auto"/>
      </w:divBdr>
      <w:divsChild>
        <w:div w:id="1957444031">
          <w:marLeft w:val="0"/>
          <w:marRight w:val="0"/>
          <w:marTop w:val="0"/>
          <w:marBottom w:val="0"/>
          <w:divBdr>
            <w:top w:val="none" w:sz="0" w:space="0" w:color="auto"/>
            <w:left w:val="none" w:sz="0" w:space="0" w:color="auto"/>
            <w:bottom w:val="none" w:sz="0" w:space="0" w:color="auto"/>
            <w:right w:val="none" w:sz="0" w:space="0" w:color="auto"/>
          </w:divBdr>
        </w:div>
        <w:div w:id="1959677086">
          <w:marLeft w:val="0"/>
          <w:marRight w:val="0"/>
          <w:marTop w:val="0"/>
          <w:marBottom w:val="0"/>
          <w:divBdr>
            <w:top w:val="none" w:sz="0" w:space="0" w:color="auto"/>
            <w:left w:val="none" w:sz="0" w:space="0" w:color="auto"/>
            <w:bottom w:val="none" w:sz="0" w:space="0" w:color="auto"/>
            <w:right w:val="none" w:sz="0" w:space="0" w:color="auto"/>
          </w:divBdr>
        </w:div>
      </w:divsChild>
    </w:div>
    <w:div w:id="1696494290">
      <w:bodyDiv w:val="1"/>
      <w:marLeft w:val="0"/>
      <w:marRight w:val="0"/>
      <w:marTop w:val="0"/>
      <w:marBottom w:val="0"/>
      <w:divBdr>
        <w:top w:val="none" w:sz="0" w:space="0" w:color="auto"/>
        <w:left w:val="none" w:sz="0" w:space="0" w:color="auto"/>
        <w:bottom w:val="none" w:sz="0" w:space="0" w:color="auto"/>
        <w:right w:val="none" w:sz="0" w:space="0" w:color="auto"/>
      </w:divBdr>
      <w:divsChild>
        <w:div w:id="842670405">
          <w:marLeft w:val="0"/>
          <w:marRight w:val="0"/>
          <w:marTop w:val="0"/>
          <w:marBottom w:val="0"/>
          <w:divBdr>
            <w:top w:val="none" w:sz="0" w:space="0" w:color="auto"/>
            <w:left w:val="none" w:sz="0" w:space="0" w:color="auto"/>
            <w:bottom w:val="none" w:sz="0" w:space="0" w:color="auto"/>
            <w:right w:val="none" w:sz="0" w:space="0" w:color="auto"/>
          </w:divBdr>
        </w:div>
        <w:div w:id="1886795429">
          <w:marLeft w:val="0"/>
          <w:marRight w:val="0"/>
          <w:marTop w:val="0"/>
          <w:marBottom w:val="0"/>
          <w:divBdr>
            <w:top w:val="none" w:sz="0" w:space="0" w:color="auto"/>
            <w:left w:val="none" w:sz="0" w:space="0" w:color="auto"/>
            <w:bottom w:val="none" w:sz="0" w:space="0" w:color="auto"/>
            <w:right w:val="none" w:sz="0" w:space="0" w:color="auto"/>
          </w:divBdr>
        </w:div>
      </w:divsChild>
    </w:div>
    <w:div w:id="1703509549">
      <w:bodyDiv w:val="1"/>
      <w:marLeft w:val="0"/>
      <w:marRight w:val="0"/>
      <w:marTop w:val="0"/>
      <w:marBottom w:val="0"/>
      <w:divBdr>
        <w:top w:val="none" w:sz="0" w:space="0" w:color="auto"/>
        <w:left w:val="none" w:sz="0" w:space="0" w:color="auto"/>
        <w:bottom w:val="none" w:sz="0" w:space="0" w:color="auto"/>
        <w:right w:val="none" w:sz="0" w:space="0" w:color="auto"/>
      </w:divBdr>
      <w:divsChild>
        <w:div w:id="1142229429">
          <w:marLeft w:val="0"/>
          <w:marRight w:val="0"/>
          <w:marTop w:val="0"/>
          <w:marBottom w:val="0"/>
          <w:divBdr>
            <w:top w:val="none" w:sz="0" w:space="0" w:color="auto"/>
            <w:left w:val="none" w:sz="0" w:space="0" w:color="auto"/>
            <w:bottom w:val="none" w:sz="0" w:space="0" w:color="auto"/>
            <w:right w:val="none" w:sz="0" w:space="0" w:color="auto"/>
          </w:divBdr>
        </w:div>
        <w:div w:id="1854028693">
          <w:marLeft w:val="0"/>
          <w:marRight w:val="0"/>
          <w:marTop w:val="0"/>
          <w:marBottom w:val="0"/>
          <w:divBdr>
            <w:top w:val="none" w:sz="0" w:space="0" w:color="auto"/>
            <w:left w:val="none" w:sz="0" w:space="0" w:color="auto"/>
            <w:bottom w:val="none" w:sz="0" w:space="0" w:color="auto"/>
            <w:right w:val="none" w:sz="0" w:space="0" w:color="auto"/>
          </w:divBdr>
        </w:div>
      </w:divsChild>
    </w:div>
    <w:div w:id="1733387670">
      <w:bodyDiv w:val="1"/>
      <w:marLeft w:val="0"/>
      <w:marRight w:val="0"/>
      <w:marTop w:val="0"/>
      <w:marBottom w:val="0"/>
      <w:divBdr>
        <w:top w:val="none" w:sz="0" w:space="0" w:color="auto"/>
        <w:left w:val="none" w:sz="0" w:space="0" w:color="auto"/>
        <w:bottom w:val="none" w:sz="0" w:space="0" w:color="auto"/>
        <w:right w:val="none" w:sz="0" w:space="0" w:color="auto"/>
      </w:divBdr>
      <w:divsChild>
        <w:div w:id="2084984381">
          <w:marLeft w:val="0"/>
          <w:marRight w:val="0"/>
          <w:marTop w:val="0"/>
          <w:marBottom w:val="0"/>
          <w:divBdr>
            <w:top w:val="none" w:sz="0" w:space="0" w:color="auto"/>
            <w:left w:val="none" w:sz="0" w:space="0" w:color="auto"/>
            <w:bottom w:val="none" w:sz="0" w:space="0" w:color="auto"/>
            <w:right w:val="none" w:sz="0" w:space="0" w:color="auto"/>
          </w:divBdr>
        </w:div>
        <w:div w:id="1918133111">
          <w:marLeft w:val="0"/>
          <w:marRight w:val="0"/>
          <w:marTop w:val="0"/>
          <w:marBottom w:val="0"/>
          <w:divBdr>
            <w:top w:val="none" w:sz="0" w:space="0" w:color="auto"/>
            <w:left w:val="none" w:sz="0" w:space="0" w:color="auto"/>
            <w:bottom w:val="none" w:sz="0" w:space="0" w:color="auto"/>
            <w:right w:val="none" w:sz="0" w:space="0" w:color="auto"/>
          </w:divBdr>
        </w:div>
      </w:divsChild>
    </w:div>
    <w:div w:id="1743405564">
      <w:bodyDiv w:val="1"/>
      <w:marLeft w:val="0"/>
      <w:marRight w:val="0"/>
      <w:marTop w:val="0"/>
      <w:marBottom w:val="0"/>
      <w:divBdr>
        <w:top w:val="none" w:sz="0" w:space="0" w:color="auto"/>
        <w:left w:val="none" w:sz="0" w:space="0" w:color="auto"/>
        <w:bottom w:val="none" w:sz="0" w:space="0" w:color="auto"/>
        <w:right w:val="none" w:sz="0" w:space="0" w:color="auto"/>
      </w:divBdr>
    </w:div>
    <w:div w:id="1787040066">
      <w:bodyDiv w:val="1"/>
      <w:marLeft w:val="0"/>
      <w:marRight w:val="0"/>
      <w:marTop w:val="0"/>
      <w:marBottom w:val="0"/>
      <w:divBdr>
        <w:top w:val="none" w:sz="0" w:space="0" w:color="auto"/>
        <w:left w:val="none" w:sz="0" w:space="0" w:color="auto"/>
        <w:bottom w:val="none" w:sz="0" w:space="0" w:color="auto"/>
        <w:right w:val="none" w:sz="0" w:space="0" w:color="auto"/>
      </w:divBdr>
      <w:divsChild>
        <w:div w:id="1452750755">
          <w:marLeft w:val="0"/>
          <w:marRight w:val="0"/>
          <w:marTop w:val="0"/>
          <w:marBottom w:val="0"/>
          <w:divBdr>
            <w:top w:val="none" w:sz="0" w:space="0" w:color="auto"/>
            <w:left w:val="none" w:sz="0" w:space="0" w:color="auto"/>
            <w:bottom w:val="none" w:sz="0" w:space="0" w:color="auto"/>
            <w:right w:val="none" w:sz="0" w:space="0" w:color="auto"/>
          </w:divBdr>
        </w:div>
        <w:div w:id="227769555">
          <w:marLeft w:val="0"/>
          <w:marRight w:val="0"/>
          <w:marTop w:val="0"/>
          <w:marBottom w:val="0"/>
          <w:divBdr>
            <w:top w:val="none" w:sz="0" w:space="0" w:color="auto"/>
            <w:left w:val="none" w:sz="0" w:space="0" w:color="auto"/>
            <w:bottom w:val="none" w:sz="0" w:space="0" w:color="auto"/>
            <w:right w:val="none" w:sz="0" w:space="0" w:color="auto"/>
          </w:divBdr>
        </w:div>
      </w:divsChild>
    </w:div>
    <w:div w:id="1807772932">
      <w:bodyDiv w:val="1"/>
      <w:marLeft w:val="0"/>
      <w:marRight w:val="0"/>
      <w:marTop w:val="0"/>
      <w:marBottom w:val="0"/>
      <w:divBdr>
        <w:top w:val="none" w:sz="0" w:space="0" w:color="auto"/>
        <w:left w:val="none" w:sz="0" w:space="0" w:color="auto"/>
        <w:bottom w:val="none" w:sz="0" w:space="0" w:color="auto"/>
        <w:right w:val="none" w:sz="0" w:space="0" w:color="auto"/>
      </w:divBdr>
      <w:divsChild>
        <w:div w:id="1349524254">
          <w:marLeft w:val="0"/>
          <w:marRight w:val="0"/>
          <w:marTop w:val="0"/>
          <w:marBottom w:val="0"/>
          <w:divBdr>
            <w:top w:val="none" w:sz="0" w:space="0" w:color="auto"/>
            <w:left w:val="none" w:sz="0" w:space="0" w:color="auto"/>
            <w:bottom w:val="none" w:sz="0" w:space="0" w:color="auto"/>
            <w:right w:val="none" w:sz="0" w:space="0" w:color="auto"/>
          </w:divBdr>
        </w:div>
        <w:div w:id="1560936711">
          <w:marLeft w:val="0"/>
          <w:marRight w:val="0"/>
          <w:marTop w:val="0"/>
          <w:marBottom w:val="0"/>
          <w:divBdr>
            <w:top w:val="none" w:sz="0" w:space="0" w:color="auto"/>
            <w:left w:val="none" w:sz="0" w:space="0" w:color="auto"/>
            <w:bottom w:val="none" w:sz="0" w:space="0" w:color="auto"/>
            <w:right w:val="none" w:sz="0" w:space="0" w:color="auto"/>
          </w:divBdr>
        </w:div>
      </w:divsChild>
    </w:div>
    <w:div w:id="1845582300">
      <w:bodyDiv w:val="1"/>
      <w:marLeft w:val="0"/>
      <w:marRight w:val="0"/>
      <w:marTop w:val="0"/>
      <w:marBottom w:val="0"/>
      <w:divBdr>
        <w:top w:val="none" w:sz="0" w:space="0" w:color="auto"/>
        <w:left w:val="none" w:sz="0" w:space="0" w:color="auto"/>
        <w:bottom w:val="none" w:sz="0" w:space="0" w:color="auto"/>
        <w:right w:val="none" w:sz="0" w:space="0" w:color="auto"/>
      </w:divBdr>
      <w:divsChild>
        <w:div w:id="1307587963">
          <w:marLeft w:val="0"/>
          <w:marRight w:val="0"/>
          <w:marTop w:val="0"/>
          <w:marBottom w:val="0"/>
          <w:divBdr>
            <w:top w:val="none" w:sz="0" w:space="0" w:color="auto"/>
            <w:left w:val="none" w:sz="0" w:space="0" w:color="auto"/>
            <w:bottom w:val="none" w:sz="0" w:space="0" w:color="auto"/>
            <w:right w:val="none" w:sz="0" w:space="0" w:color="auto"/>
          </w:divBdr>
        </w:div>
        <w:div w:id="1394424355">
          <w:marLeft w:val="0"/>
          <w:marRight w:val="0"/>
          <w:marTop w:val="0"/>
          <w:marBottom w:val="0"/>
          <w:divBdr>
            <w:top w:val="none" w:sz="0" w:space="0" w:color="auto"/>
            <w:left w:val="none" w:sz="0" w:space="0" w:color="auto"/>
            <w:bottom w:val="none" w:sz="0" w:space="0" w:color="auto"/>
            <w:right w:val="none" w:sz="0" w:space="0" w:color="auto"/>
          </w:divBdr>
        </w:div>
      </w:divsChild>
    </w:div>
    <w:div w:id="1903981733">
      <w:bodyDiv w:val="1"/>
      <w:marLeft w:val="0"/>
      <w:marRight w:val="0"/>
      <w:marTop w:val="0"/>
      <w:marBottom w:val="0"/>
      <w:divBdr>
        <w:top w:val="none" w:sz="0" w:space="0" w:color="auto"/>
        <w:left w:val="none" w:sz="0" w:space="0" w:color="auto"/>
        <w:bottom w:val="none" w:sz="0" w:space="0" w:color="auto"/>
        <w:right w:val="none" w:sz="0" w:space="0" w:color="auto"/>
      </w:divBdr>
      <w:divsChild>
        <w:div w:id="1793671211">
          <w:marLeft w:val="0"/>
          <w:marRight w:val="0"/>
          <w:marTop w:val="0"/>
          <w:marBottom w:val="0"/>
          <w:divBdr>
            <w:top w:val="none" w:sz="0" w:space="0" w:color="auto"/>
            <w:left w:val="none" w:sz="0" w:space="0" w:color="auto"/>
            <w:bottom w:val="none" w:sz="0" w:space="0" w:color="auto"/>
            <w:right w:val="none" w:sz="0" w:space="0" w:color="auto"/>
          </w:divBdr>
        </w:div>
        <w:div w:id="1312783588">
          <w:marLeft w:val="0"/>
          <w:marRight w:val="0"/>
          <w:marTop w:val="0"/>
          <w:marBottom w:val="0"/>
          <w:divBdr>
            <w:top w:val="none" w:sz="0" w:space="0" w:color="auto"/>
            <w:left w:val="none" w:sz="0" w:space="0" w:color="auto"/>
            <w:bottom w:val="none" w:sz="0" w:space="0" w:color="auto"/>
            <w:right w:val="none" w:sz="0" w:space="0" w:color="auto"/>
          </w:divBdr>
        </w:div>
      </w:divsChild>
    </w:div>
    <w:div w:id="1939824328">
      <w:bodyDiv w:val="1"/>
      <w:marLeft w:val="0"/>
      <w:marRight w:val="0"/>
      <w:marTop w:val="0"/>
      <w:marBottom w:val="0"/>
      <w:divBdr>
        <w:top w:val="none" w:sz="0" w:space="0" w:color="auto"/>
        <w:left w:val="none" w:sz="0" w:space="0" w:color="auto"/>
        <w:bottom w:val="none" w:sz="0" w:space="0" w:color="auto"/>
        <w:right w:val="none" w:sz="0" w:space="0" w:color="auto"/>
      </w:divBdr>
      <w:divsChild>
        <w:div w:id="1372343465">
          <w:marLeft w:val="0"/>
          <w:marRight w:val="0"/>
          <w:marTop w:val="0"/>
          <w:marBottom w:val="0"/>
          <w:divBdr>
            <w:top w:val="none" w:sz="0" w:space="0" w:color="auto"/>
            <w:left w:val="none" w:sz="0" w:space="0" w:color="auto"/>
            <w:bottom w:val="none" w:sz="0" w:space="0" w:color="auto"/>
            <w:right w:val="none" w:sz="0" w:space="0" w:color="auto"/>
          </w:divBdr>
        </w:div>
        <w:div w:id="66805016">
          <w:marLeft w:val="0"/>
          <w:marRight w:val="0"/>
          <w:marTop w:val="0"/>
          <w:marBottom w:val="0"/>
          <w:divBdr>
            <w:top w:val="none" w:sz="0" w:space="0" w:color="auto"/>
            <w:left w:val="none" w:sz="0" w:space="0" w:color="auto"/>
            <w:bottom w:val="none" w:sz="0" w:space="0" w:color="auto"/>
            <w:right w:val="none" w:sz="0" w:space="0" w:color="auto"/>
          </w:divBdr>
        </w:div>
      </w:divsChild>
    </w:div>
    <w:div w:id="2073234162">
      <w:bodyDiv w:val="1"/>
      <w:marLeft w:val="0"/>
      <w:marRight w:val="0"/>
      <w:marTop w:val="0"/>
      <w:marBottom w:val="0"/>
      <w:divBdr>
        <w:top w:val="none" w:sz="0" w:space="0" w:color="auto"/>
        <w:left w:val="none" w:sz="0" w:space="0" w:color="auto"/>
        <w:bottom w:val="none" w:sz="0" w:space="0" w:color="auto"/>
        <w:right w:val="none" w:sz="0" w:space="0" w:color="auto"/>
      </w:divBdr>
      <w:divsChild>
        <w:div w:id="1715812118">
          <w:marLeft w:val="0"/>
          <w:marRight w:val="0"/>
          <w:marTop w:val="0"/>
          <w:marBottom w:val="0"/>
          <w:divBdr>
            <w:top w:val="none" w:sz="0" w:space="0" w:color="auto"/>
            <w:left w:val="none" w:sz="0" w:space="0" w:color="auto"/>
            <w:bottom w:val="none" w:sz="0" w:space="0" w:color="auto"/>
            <w:right w:val="none" w:sz="0" w:space="0" w:color="auto"/>
          </w:divBdr>
        </w:div>
        <w:div w:id="1784691376">
          <w:marLeft w:val="0"/>
          <w:marRight w:val="0"/>
          <w:marTop w:val="0"/>
          <w:marBottom w:val="0"/>
          <w:divBdr>
            <w:top w:val="none" w:sz="0" w:space="0" w:color="auto"/>
            <w:left w:val="none" w:sz="0" w:space="0" w:color="auto"/>
            <w:bottom w:val="none" w:sz="0" w:space="0" w:color="auto"/>
            <w:right w:val="none" w:sz="0" w:space="0" w:color="auto"/>
          </w:divBdr>
        </w:div>
      </w:divsChild>
    </w:div>
    <w:div w:id="2082361764">
      <w:bodyDiv w:val="1"/>
      <w:marLeft w:val="0"/>
      <w:marRight w:val="0"/>
      <w:marTop w:val="0"/>
      <w:marBottom w:val="0"/>
      <w:divBdr>
        <w:top w:val="none" w:sz="0" w:space="0" w:color="auto"/>
        <w:left w:val="none" w:sz="0" w:space="0" w:color="auto"/>
        <w:bottom w:val="none" w:sz="0" w:space="0" w:color="auto"/>
        <w:right w:val="none" w:sz="0" w:space="0" w:color="auto"/>
      </w:divBdr>
      <w:divsChild>
        <w:div w:id="2012446628">
          <w:marLeft w:val="0"/>
          <w:marRight w:val="0"/>
          <w:marTop w:val="0"/>
          <w:marBottom w:val="0"/>
          <w:divBdr>
            <w:top w:val="none" w:sz="0" w:space="0" w:color="auto"/>
            <w:left w:val="none" w:sz="0" w:space="0" w:color="auto"/>
            <w:bottom w:val="none" w:sz="0" w:space="0" w:color="auto"/>
            <w:right w:val="none" w:sz="0" w:space="0" w:color="auto"/>
          </w:divBdr>
        </w:div>
        <w:div w:id="175604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40-elektronnyj-koshelek-prichislen-k-sposobam-polucheniya-ili-dachi-vzyat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74</cp:revision>
  <dcterms:created xsi:type="dcterms:W3CDTF">2020-09-07T17:06:00Z</dcterms:created>
  <dcterms:modified xsi:type="dcterms:W3CDTF">2020-09-07T18:45:00Z</dcterms:modified>
</cp:coreProperties>
</file>