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05435" w:rsidRPr="00C05435" w:rsidRDefault="00C05435" w:rsidP="00C0543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0543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0543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"http://prokuratura.krasnogvard.ru/index.php/877-prodolzhitelnost-rabochej-nedeli-dlya-zhenshchin-rabotayushchikh-v-selskoj-mestnosti" </w:instrText>
      </w:r>
      <w:r w:rsidRPr="00C0543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0543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Продолжительность рабочей недели для женщин, работающих в сельской местности</w:t>
      </w:r>
      <w:r w:rsidRPr="00C0543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C05435" w:rsidRDefault="00C05435" w:rsidP="00C0543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05435" w:rsidRPr="00C05435" w:rsidRDefault="00C05435" w:rsidP="00C0543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05435">
        <w:rPr>
          <w:rFonts w:ascii="Verdana" w:eastAsia="Times New Roman" w:hAnsi="Verdana" w:cs="Times New Roman"/>
          <w:color w:val="555555"/>
          <w:sz w:val="18"/>
          <w:szCs w:val="18"/>
        </w:rPr>
        <w:t>В Трудовой кодекс РФ внесены изменения, которые предусматривают сокращенную рабочую неделю для женщин, работающих в сельской местности (Федеральный закон от 12.11.2019 № 372-ФЗ).</w:t>
      </w:r>
      <w:r w:rsidRPr="00C05435">
        <w:rPr>
          <w:rFonts w:ascii="Verdana" w:eastAsia="Times New Roman" w:hAnsi="Verdana" w:cs="Times New Roman"/>
          <w:color w:val="555555"/>
          <w:sz w:val="18"/>
          <w:szCs w:val="18"/>
        </w:rPr>
        <w:br/>
        <w:t>Изменения устанавливают женщинам, работающим в сельской местности, гарантии в виде права на 36-часовую рабочую неделю в том случае, если законодательством не предусмотрена им меньшая продолжительность рабочего времени. При этом зарплата должна сохраниться на том же уровне, что и при полной рабочей неделе.</w:t>
      </w:r>
      <w:r w:rsidRPr="00C05435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поправками закреплено установление оплаты труда в повышенном размере на работах, где по условиям труда рабочий день разделен на части, а также право на один дополнительный выходной в месяц (без сохранения заработной платы). Для того</w:t>
      </w:r>
      <w:proofErr w:type="gramStart"/>
      <w:r w:rsidRPr="00C05435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C05435">
        <w:rPr>
          <w:rFonts w:ascii="Verdana" w:eastAsia="Times New Roman" w:hAnsi="Verdana" w:cs="Times New Roman"/>
          <w:color w:val="555555"/>
          <w:sz w:val="18"/>
          <w:szCs w:val="18"/>
        </w:rPr>
        <w:t xml:space="preserve"> чтобы воспользоваться таким правом необходимо подать письменное заявление.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35"/>
    <w:rsid w:val="000F249C"/>
    <w:rsid w:val="00C0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5435"/>
    <w:rPr>
      <w:color w:val="0000FF"/>
      <w:u w:val="single"/>
    </w:rPr>
  </w:style>
  <w:style w:type="character" w:customStyle="1" w:styleId="newsitemcategory">
    <w:name w:val="newsitem_category"/>
    <w:basedOn w:val="a0"/>
    <w:rsid w:val="00C05435"/>
  </w:style>
  <w:style w:type="character" w:customStyle="1" w:styleId="newsitemhits">
    <w:name w:val="newsitem_hits"/>
    <w:basedOn w:val="a0"/>
    <w:rsid w:val="00C05435"/>
  </w:style>
  <w:style w:type="character" w:customStyle="1" w:styleId="email">
    <w:name w:val="email"/>
    <w:basedOn w:val="a0"/>
    <w:rsid w:val="00C05435"/>
  </w:style>
  <w:style w:type="character" w:customStyle="1" w:styleId="print">
    <w:name w:val="print"/>
    <w:basedOn w:val="a0"/>
    <w:rsid w:val="00C05435"/>
  </w:style>
  <w:style w:type="paragraph" w:styleId="a4">
    <w:name w:val="Normal (Web)"/>
    <w:basedOn w:val="a"/>
    <w:uiPriority w:val="99"/>
    <w:semiHidden/>
    <w:unhideWhenUsed/>
    <w:rsid w:val="00C0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5435"/>
    <w:rPr>
      <w:color w:val="0000FF"/>
      <w:u w:val="single"/>
    </w:rPr>
  </w:style>
  <w:style w:type="character" w:customStyle="1" w:styleId="newsitemcategory">
    <w:name w:val="newsitem_category"/>
    <w:basedOn w:val="a0"/>
    <w:rsid w:val="00C05435"/>
  </w:style>
  <w:style w:type="character" w:customStyle="1" w:styleId="newsitemhits">
    <w:name w:val="newsitem_hits"/>
    <w:basedOn w:val="a0"/>
    <w:rsid w:val="00C05435"/>
  </w:style>
  <w:style w:type="character" w:customStyle="1" w:styleId="email">
    <w:name w:val="email"/>
    <w:basedOn w:val="a0"/>
    <w:rsid w:val="00C05435"/>
  </w:style>
  <w:style w:type="character" w:customStyle="1" w:styleId="print">
    <w:name w:val="print"/>
    <w:basedOn w:val="a0"/>
    <w:rsid w:val="00C05435"/>
  </w:style>
  <w:style w:type="paragraph" w:styleId="a4">
    <w:name w:val="Normal (Web)"/>
    <w:basedOn w:val="a"/>
    <w:uiPriority w:val="99"/>
    <w:semiHidden/>
    <w:unhideWhenUsed/>
    <w:rsid w:val="00C0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2020-09-09T03:20:00Z</dcterms:created>
  <dcterms:modified xsi:type="dcterms:W3CDTF">2020-09-09T03:20:00Z</dcterms:modified>
</cp:coreProperties>
</file>