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17" w:rsidRPr="00D20A17" w:rsidRDefault="00D20A17" w:rsidP="00D20A1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20A1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 состоянии преступности в Республике Адыгея за январь-сентябрь 2018 года</w:t>
        </w:r>
      </w:hyperlink>
    </w:p>
    <w:p w:rsidR="00D20A17" w:rsidRDefault="00D20A17" w:rsidP="00D20A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20A17" w:rsidRPr="00D20A17" w:rsidRDefault="00D20A17" w:rsidP="00D20A1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20A17" w:rsidRPr="00D20A17" w:rsidRDefault="00D20A17" w:rsidP="00D20A1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Республики Адыгея проанализировала состояние преступности в регионе за январь-сентябрь 2018 года.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На территории республики зарегистрировано 2 995 преступлений, что на 233 меньше, чем в аналогичном периоде прошлого года (АППГ). Раскрываемость преступлений увеличилась на 3,3 % (с 70,2% до 73,5%). По России раскрываемость составила 59,0%.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Отмечено снижение регистрации следующих видов преступлений. Тяжких - 544 преступления, что на 29 преступлений или на 5,1% меньше, чем в АППГ (573). Средней тяжести – 1 109 преступлений, что на 149 преступлений или 11,8% меньше, чем в АППГ (1 258). Небольшой тяжести – 1 227 преступлений, что на 55 преступлений или 4,3% меньше, чем в АППГ (1 282). Количество зарегистрированных особо тяжких преступлений осталось без изменений и составило 115.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За 9 месяцев 2018 года отмечено снижение преступлений, связанных с преступлениями экономической направленности, на 15,0% или с 307 до 261 (-46), в свою очередь, количество зарегистрированных преступлений коррупционной направленности осталось неизменным и составило 161.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Следует отметить уменьшение количества преступлений, совершенных в общественных местах, на 12,3%, а также на 15,2% - уменьшение числа преступлений, совершенных на улицах, в парках и скверах.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Количество зарегистрированных преступлений, связанных с незаконным оборотом оружия, по сравнению с АППГ увеличилось на 14,3% и составило 56. Уменьшилось количество зарегистрированных преступлений, связанных с незаконным оборотом наркотиков, на 13,7% - с 204 до 176.</w:t>
      </w:r>
      <w:r w:rsidRPr="00D20A17">
        <w:rPr>
          <w:rFonts w:ascii="Verdana" w:eastAsia="Times New Roman" w:hAnsi="Verdana" w:cs="Times New Roman"/>
          <w:color w:val="555555"/>
          <w:sz w:val="18"/>
          <w:szCs w:val="18"/>
        </w:rPr>
        <w:br/>
        <w:t>По результатам анализа состояния преступности уполномоченными органами принимаются дополнительные меры, направленные на повышение эффективности правоохранительной деятельности.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17"/>
    <w:rsid w:val="00D20A17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0A17"/>
    <w:rPr>
      <w:color w:val="0000FF"/>
      <w:u w:val="single"/>
    </w:rPr>
  </w:style>
  <w:style w:type="character" w:customStyle="1" w:styleId="newsitemcategory">
    <w:name w:val="newsitem_category"/>
    <w:basedOn w:val="a0"/>
    <w:rsid w:val="00D20A17"/>
  </w:style>
  <w:style w:type="character" w:customStyle="1" w:styleId="newsitemhits">
    <w:name w:val="newsitem_hits"/>
    <w:basedOn w:val="a0"/>
    <w:rsid w:val="00D20A17"/>
  </w:style>
  <w:style w:type="character" w:customStyle="1" w:styleId="email">
    <w:name w:val="email"/>
    <w:basedOn w:val="a0"/>
    <w:rsid w:val="00D20A17"/>
  </w:style>
  <w:style w:type="character" w:customStyle="1" w:styleId="print">
    <w:name w:val="print"/>
    <w:basedOn w:val="a0"/>
    <w:rsid w:val="00D20A17"/>
  </w:style>
  <w:style w:type="paragraph" w:styleId="a4">
    <w:name w:val="Normal (Web)"/>
    <w:basedOn w:val="a"/>
    <w:uiPriority w:val="99"/>
    <w:semiHidden/>
    <w:unhideWhenUsed/>
    <w:rsid w:val="00D2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0A17"/>
    <w:rPr>
      <w:color w:val="0000FF"/>
      <w:u w:val="single"/>
    </w:rPr>
  </w:style>
  <w:style w:type="character" w:customStyle="1" w:styleId="newsitemcategory">
    <w:name w:val="newsitem_category"/>
    <w:basedOn w:val="a0"/>
    <w:rsid w:val="00D20A17"/>
  </w:style>
  <w:style w:type="character" w:customStyle="1" w:styleId="newsitemhits">
    <w:name w:val="newsitem_hits"/>
    <w:basedOn w:val="a0"/>
    <w:rsid w:val="00D20A17"/>
  </w:style>
  <w:style w:type="character" w:customStyle="1" w:styleId="email">
    <w:name w:val="email"/>
    <w:basedOn w:val="a0"/>
    <w:rsid w:val="00D20A17"/>
  </w:style>
  <w:style w:type="character" w:customStyle="1" w:styleId="print">
    <w:name w:val="print"/>
    <w:basedOn w:val="a0"/>
    <w:rsid w:val="00D20A17"/>
  </w:style>
  <w:style w:type="paragraph" w:styleId="a4">
    <w:name w:val="Normal (Web)"/>
    <w:basedOn w:val="a"/>
    <w:uiPriority w:val="99"/>
    <w:semiHidden/>
    <w:unhideWhenUsed/>
    <w:rsid w:val="00D2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16-o-sostoyanii-prestupnosti-v-respublike-adygeya-za-yanvar-sentyabr-2018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2020-09-15T04:07:00Z</dcterms:created>
  <dcterms:modified xsi:type="dcterms:W3CDTF">2020-09-15T04:07:00Z</dcterms:modified>
</cp:coreProperties>
</file>