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FA" w:rsidRPr="002C5DFA" w:rsidRDefault="002C5DFA" w:rsidP="002C5DFA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C5DF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C5DF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"http://prokuratura.krasnogvard.ru/index.php/807-prokuratura-krasnogvardejskogo-rajona-prinyaty-mery-k-vozlozheniyu-obyazannosti-na-administratsii-trekh-selskikh-poselenij-postavit-na-uchet-ob-ekty-kulturnogo-naslediya" </w:instrText>
      </w:r>
      <w:r w:rsidRPr="002C5DF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C5DF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Прокуратура Красногвардейского района приняты меры к возложению обязанности на администрации трех сельских поселений </w:t>
      </w:r>
      <w:proofErr w:type="gramStart"/>
      <w:r w:rsidRPr="002C5DF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поставить</w:t>
      </w:r>
      <w:proofErr w:type="gramEnd"/>
      <w:r w:rsidRPr="002C5DF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 на учет объекты культурного наследия</w:t>
      </w:r>
      <w:r w:rsidRPr="002C5DF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C5DFA" w:rsidRDefault="002C5DFA" w:rsidP="002C5DF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C5DFA" w:rsidRPr="002C5DFA" w:rsidRDefault="002C5DFA" w:rsidP="002C5DF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2C5DFA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проведена проверка законности использования и распоряжения муниципальным имуществом администрацией муниципального образования «</w:t>
      </w:r>
      <w:proofErr w:type="spellStart"/>
      <w:r w:rsidRPr="002C5DFA">
        <w:rPr>
          <w:rFonts w:ascii="Verdana" w:eastAsia="Times New Roman" w:hAnsi="Verdana" w:cs="Times New Roman"/>
          <w:color w:val="555555"/>
          <w:sz w:val="18"/>
          <w:szCs w:val="18"/>
        </w:rPr>
        <w:t>Еленовское</w:t>
      </w:r>
      <w:proofErr w:type="spellEnd"/>
      <w:r w:rsidRPr="002C5DFA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поселение».</w:t>
      </w:r>
    </w:p>
    <w:p w:rsidR="002C5DFA" w:rsidRPr="002C5DFA" w:rsidRDefault="002C5DFA" w:rsidP="002C5DF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C5DFA">
        <w:rPr>
          <w:rFonts w:ascii="Verdana" w:eastAsia="Times New Roman" w:hAnsi="Verdana" w:cs="Times New Roman"/>
          <w:color w:val="555555"/>
          <w:sz w:val="18"/>
          <w:szCs w:val="18"/>
        </w:rPr>
        <w:t>Установлено, что муниципальным образованием не приняты надлежащие меры по постановке имущества на учет в качестве бесхозяйного. Так, вопреки требованиям действующего законодательства право собственности на объект культурного наследия – мемориал погибшим односельчанам в Великой Отечественной войне администрацией сельского поселения не зарегистрировано.</w:t>
      </w:r>
    </w:p>
    <w:p w:rsidR="002C5DFA" w:rsidRPr="002C5DFA" w:rsidRDefault="002C5DFA" w:rsidP="002C5DF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C5DFA">
        <w:rPr>
          <w:rFonts w:ascii="Verdana" w:eastAsia="Times New Roman" w:hAnsi="Verdana" w:cs="Times New Roman"/>
          <w:color w:val="555555"/>
          <w:sz w:val="18"/>
          <w:szCs w:val="18"/>
        </w:rPr>
        <w:t>Аналогичные нарушения выявлены в деятельности муниципальных образований «</w:t>
      </w:r>
      <w:proofErr w:type="spellStart"/>
      <w:r w:rsidRPr="002C5DFA">
        <w:rPr>
          <w:rFonts w:ascii="Verdana" w:eastAsia="Times New Roman" w:hAnsi="Verdana" w:cs="Times New Roman"/>
          <w:color w:val="555555"/>
          <w:sz w:val="18"/>
          <w:szCs w:val="18"/>
        </w:rPr>
        <w:t>Хатукайское</w:t>
      </w:r>
      <w:proofErr w:type="spellEnd"/>
      <w:r w:rsidRPr="002C5DFA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 и «</w:t>
      </w:r>
      <w:proofErr w:type="spellStart"/>
      <w:r w:rsidRPr="002C5DFA">
        <w:rPr>
          <w:rFonts w:ascii="Verdana" w:eastAsia="Times New Roman" w:hAnsi="Verdana" w:cs="Times New Roman"/>
          <w:color w:val="555555"/>
          <w:sz w:val="18"/>
          <w:szCs w:val="18"/>
        </w:rPr>
        <w:t>Большесидоровское</w:t>
      </w:r>
      <w:proofErr w:type="spellEnd"/>
      <w:r w:rsidRPr="002C5DFA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поселение».</w:t>
      </w:r>
    </w:p>
    <w:p w:rsidR="002C5DFA" w:rsidRPr="002C5DFA" w:rsidRDefault="002C5DFA" w:rsidP="002C5DF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C5DFA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целях устранения указанных нарушений прокуратурой Красногвардейского района направлены три заявления в суд о признании </w:t>
      </w:r>
      <w:proofErr w:type="gramStart"/>
      <w:r w:rsidRPr="002C5DFA">
        <w:rPr>
          <w:rFonts w:ascii="Verdana" w:eastAsia="Times New Roman" w:hAnsi="Verdana" w:cs="Times New Roman"/>
          <w:color w:val="555555"/>
          <w:sz w:val="18"/>
          <w:szCs w:val="18"/>
        </w:rPr>
        <w:t>незаконным</w:t>
      </w:r>
      <w:proofErr w:type="gramEnd"/>
      <w:r w:rsidRPr="002C5DFA">
        <w:rPr>
          <w:rFonts w:ascii="Verdana" w:eastAsia="Times New Roman" w:hAnsi="Verdana" w:cs="Times New Roman"/>
          <w:color w:val="555555"/>
          <w:sz w:val="18"/>
          <w:szCs w:val="18"/>
        </w:rPr>
        <w:t xml:space="preserve"> бездействия указанных администраций сельских поселений и возложении обязанностей поставить на учет в качестве бесхозяйных объектов культурного наследия. Заявления находятся на рассмотрении.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FA"/>
    <w:rsid w:val="002C5DFA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5DFA"/>
    <w:rPr>
      <w:color w:val="0000FF"/>
      <w:u w:val="single"/>
    </w:rPr>
  </w:style>
  <w:style w:type="character" w:customStyle="1" w:styleId="newsitemcategory">
    <w:name w:val="newsitem_category"/>
    <w:basedOn w:val="a0"/>
    <w:rsid w:val="002C5DFA"/>
  </w:style>
  <w:style w:type="character" w:customStyle="1" w:styleId="newsitemhits">
    <w:name w:val="newsitem_hits"/>
    <w:basedOn w:val="a0"/>
    <w:rsid w:val="002C5DFA"/>
  </w:style>
  <w:style w:type="character" w:customStyle="1" w:styleId="email">
    <w:name w:val="email"/>
    <w:basedOn w:val="a0"/>
    <w:rsid w:val="002C5DFA"/>
  </w:style>
  <w:style w:type="character" w:customStyle="1" w:styleId="print">
    <w:name w:val="print"/>
    <w:basedOn w:val="a0"/>
    <w:rsid w:val="002C5DFA"/>
  </w:style>
  <w:style w:type="paragraph" w:styleId="a4">
    <w:name w:val="Normal (Web)"/>
    <w:basedOn w:val="a"/>
    <w:uiPriority w:val="99"/>
    <w:semiHidden/>
    <w:unhideWhenUsed/>
    <w:rsid w:val="002C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5DFA"/>
    <w:rPr>
      <w:color w:val="0000FF"/>
      <w:u w:val="single"/>
    </w:rPr>
  </w:style>
  <w:style w:type="character" w:customStyle="1" w:styleId="newsitemcategory">
    <w:name w:val="newsitem_category"/>
    <w:basedOn w:val="a0"/>
    <w:rsid w:val="002C5DFA"/>
  </w:style>
  <w:style w:type="character" w:customStyle="1" w:styleId="newsitemhits">
    <w:name w:val="newsitem_hits"/>
    <w:basedOn w:val="a0"/>
    <w:rsid w:val="002C5DFA"/>
  </w:style>
  <w:style w:type="character" w:customStyle="1" w:styleId="email">
    <w:name w:val="email"/>
    <w:basedOn w:val="a0"/>
    <w:rsid w:val="002C5DFA"/>
  </w:style>
  <w:style w:type="character" w:customStyle="1" w:styleId="print">
    <w:name w:val="print"/>
    <w:basedOn w:val="a0"/>
    <w:rsid w:val="002C5DFA"/>
  </w:style>
  <w:style w:type="paragraph" w:styleId="a4">
    <w:name w:val="Normal (Web)"/>
    <w:basedOn w:val="a"/>
    <w:uiPriority w:val="99"/>
    <w:semiHidden/>
    <w:unhideWhenUsed/>
    <w:rsid w:val="002C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2020-09-10T03:26:00Z</dcterms:created>
  <dcterms:modified xsi:type="dcterms:W3CDTF">2020-09-10T03:26:00Z</dcterms:modified>
</cp:coreProperties>
</file>