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2E" w:rsidRPr="00EE5E2E" w:rsidRDefault="00EE5E2E" w:rsidP="00EE5E2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E5E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E5E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"http://prokuratura.krasnogvard.ru/index.php/926-izmeneniya-v-zakonodatelstve-o-turistskoj-deyatelnosti" </w:instrText>
      </w:r>
      <w:r w:rsidRPr="00EE5E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E5E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Изменения в законодательстве о туристской деятельности</w:t>
      </w:r>
      <w:bookmarkStart w:id="0" w:name="_GoBack"/>
      <w:bookmarkEnd w:id="0"/>
      <w:r w:rsidRPr="00EE5E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Изменения в законодательстве о туристской деятельности.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03.07.2019 № 170-ФЗ внесены изменения в федеральные законы от 24.11.1996 № 132-ФЗ «Об основах туристской деятельности в Российской Федерации» и от 26.09.1997 № 125-ФЗ «О свободе совести и о религиозных объединениях».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С учетом изменений в случае, если туристский маршрут предусматривает посещение туристом мест религиозного почитания (паломничества), принадлежащих религиозной организации, туроператор соблюдает порядок совершения религиозных обрядов и церемоний и обеспечивает соблюдение представителем туроператора и туристами указанного порядка,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 (ст. 10 Федерального закона «Об основах</w:t>
      </w:r>
      <w:proofErr w:type="gramEnd"/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 xml:space="preserve"> туристской деятельности в Российской Федерации»).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При этом изменениями уточняется, что действие Федерального закона «Об основах туристской деятельности в Российской Федерации» не распространяется на паломническую деятельность, осуществляемую религиозными организациями, а также на совершение и организацию паломниками собственных паломнических поездок.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В свою очередь Федеральный закон «О свободе совести и о религиозных объединениях» дополнен новой статьей 17.1, посвященной регулированию вопросов паломнической деятельности.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Так, паломником является физическое лицо, совершающее путешествие (поездку) для посещения мест религиозного почитания (паломничества) и объектов религиозного назначения, расположенных на территории Российской Федерации и за ее пределами, в целях участия в религиозных обрядах и церемониях (паломническая поездка).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Паломнической деятельностью признается деятельность религиозных организаций по организации паломнических поездок; по установлению, поддержанию и развитию международных связей и контактов в целях организации паломнических поездок.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Религиозные организации имеют исключительное право осуществлять паломническую деятельность непосредственно или путем создания организаций, основной целью деятельности которых является осуществление паломнической деятельности.</w:t>
      </w:r>
    </w:p>
    <w:p w:rsidR="00EE5E2E" w:rsidRPr="00EE5E2E" w:rsidRDefault="00EE5E2E" w:rsidP="00EE5E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E5E2E">
        <w:rPr>
          <w:rFonts w:ascii="Verdana" w:eastAsia="Times New Roman" w:hAnsi="Verdana" w:cs="Times New Roman"/>
          <w:color w:val="555555"/>
          <w:sz w:val="18"/>
          <w:szCs w:val="18"/>
        </w:rPr>
        <w:t>Все эти изменения вступили в силу с 1 ноября 2019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2E"/>
    <w:rsid w:val="000F249C"/>
    <w:rsid w:val="00E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E2E"/>
    <w:rPr>
      <w:color w:val="0000FF"/>
      <w:u w:val="single"/>
    </w:rPr>
  </w:style>
  <w:style w:type="character" w:customStyle="1" w:styleId="newsitemcategory">
    <w:name w:val="newsitem_category"/>
    <w:basedOn w:val="a0"/>
    <w:rsid w:val="00EE5E2E"/>
  </w:style>
  <w:style w:type="character" w:customStyle="1" w:styleId="newsitemhits">
    <w:name w:val="newsitem_hits"/>
    <w:basedOn w:val="a0"/>
    <w:rsid w:val="00EE5E2E"/>
  </w:style>
  <w:style w:type="character" w:customStyle="1" w:styleId="email">
    <w:name w:val="email"/>
    <w:basedOn w:val="a0"/>
    <w:rsid w:val="00EE5E2E"/>
  </w:style>
  <w:style w:type="character" w:customStyle="1" w:styleId="print">
    <w:name w:val="print"/>
    <w:basedOn w:val="a0"/>
    <w:rsid w:val="00EE5E2E"/>
  </w:style>
  <w:style w:type="paragraph" w:styleId="a4">
    <w:name w:val="Normal (Web)"/>
    <w:basedOn w:val="a"/>
    <w:uiPriority w:val="99"/>
    <w:semiHidden/>
    <w:unhideWhenUsed/>
    <w:rsid w:val="00EE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5E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E2E"/>
    <w:rPr>
      <w:color w:val="0000FF"/>
      <w:u w:val="single"/>
    </w:rPr>
  </w:style>
  <w:style w:type="character" w:customStyle="1" w:styleId="newsitemcategory">
    <w:name w:val="newsitem_category"/>
    <w:basedOn w:val="a0"/>
    <w:rsid w:val="00EE5E2E"/>
  </w:style>
  <w:style w:type="character" w:customStyle="1" w:styleId="newsitemhits">
    <w:name w:val="newsitem_hits"/>
    <w:basedOn w:val="a0"/>
    <w:rsid w:val="00EE5E2E"/>
  </w:style>
  <w:style w:type="character" w:customStyle="1" w:styleId="email">
    <w:name w:val="email"/>
    <w:basedOn w:val="a0"/>
    <w:rsid w:val="00EE5E2E"/>
  </w:style>
  <w:style w:type="character" w:customStyle="1" w:styleId="print">
    <w:name w:val="print"/>
    <w:basedOn w:val="a0"/>
    <w:rsid w:val="00EE5E2E"/>
  </w:style>
  <w:style w:type="paragraph" w:styleId="a4">
    <w:name w:val="Normal (Web)"/>
    <w:basedOn w:val="a"/>
    <w:uiPriority w:val="99"/>
    <w:semiHidden/>
    <w:unhideWhenUsed/>
    <w:rsid w:val="00EE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5E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2020-09-09T01:43:00Z</dcterms:created>
  <dcterms:modified xsi:type="dcterms:W3CDTF">2020-09-09T01:43:00Z</dcterms:modified>
</cp:coreProperties>
</file>