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074DA" w14:textId="77777777" w:rsidR="00851A34" w:rsidRPr="00851A34" w:rsidRDefault="00851A34" w:rsidP="00851A34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 w:rsidRPr="00851A34">
        <w:rPr>
          <w:rFonts w:ascii="Tahoma" w:hAnsi="Tahoma" w:cs="Tahoma"/>
          <w:color w:val="222222"/>
          <w:sz w:val="27"/>
          <w:szCs w:val="27"/>
        </w:rPr>
        <w:fldChar w:fldCharType="begin"/>
      </w:r>
      <w:r w:rsidRPr="00851A34"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"http://prokuratura.krasnogvard.ru/index.php/336-zhitel-krasnogvardejskogo-rajona-byl-privlechen-k-ugolovnoj-otvetstvennosti-za-upravlenie-avtotransportnym-sredstvom-v-sostoyanii-alkogolnogo-opyaneniya" </w:instrText>
      </w:r>
      <w:r w:rsidRPr="00851A34">
        <w:rPr>
          <w:rFonts w:ascii="Tahoma" w:hAnsi="Tahoma" w:cs="Tahoma"/>
          <w:color w:val="222222"/>
          <w:sz w:val="27"/>
          <w:szCs w:val="27"/>
        </w:rPr>
        <w:fldChar w:fldCharType="separate"/>
      </w:r>
      <w:r w:rsidRPr="00851A34">
        <w:rPr>
          <w:rStyle w:val="a3"/>
          <w:rFonts w:ascii="Tahoma" w:hAnsi="Tahoma" w:cs="Tahoma"/>
          <w:color w:val="222222"/>
          <w:sz w:val="27"/>
          <w:szCs w:val="27"/>
          <w:u w:val="none"/>
        </w:rPr>
        <w:t>Житель Красногвардейского района был привлечен к уголовной ответственности за управление автотранспортным средством в состоянии алкогольного опьянения</w:t>
      </w:r>
      <w:r w:rsidRPr="00851A34"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032AD3CF" w14:textId="5CAB831C" w:rsidR="00851A34" w:rsidRDefault="00851A34" w:rsidP="00851A34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1D0C5749" w14:textId="77777777" w:rsidR="00851A34" w:rsidRDefault="00851A34" w:rsidP="00851A34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Мировой судья судебного участка №1 Красногвардейского района вынес приговор по уголовному делу в отношении местного жителя </w:t>
      </w:r>
      <w:proofErr w:type="spellStart"/>
      <w:r>
        <w:rPr>
          <w:rFonts w:ascii="Verdana" w:hAnsi="Verdana"/>
          <w:color w:val="555555"/>
          <w:sz w:val="18"/>
          <w:szCs w:val="18"/>
        </w:rPr>
        <w:t>Аскарбия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555555"/>
          <w:sz w:val="18"/>
          <w:szCs w:val="18"/>
        </w:rPr>
        <w:t>Бузарова</w:t>
      </w:r>
      <w:proofErr w:type="spellEnd"/>
      <w:r>
        <w:rPr>
          <w:rFonts w:ascii="Verdana" w:hAnsi="Verdana"/>
          <w:color w:val="555555"/>
          <w:sz w:val="18"/>
          <w:szCs w:val="18"/>
        </w:rPr>
        <w:t>, который признан виновным в совершении преступления, предусмотренного статьей 264.1 УК РФ (нарушение правил дорожного движения лицом, подвергнутым административному наказанию).</w:t>
      </w:r>
      <w:r>
        <w:rPr>
          <w:rFonts w:ascii="Verdana" w:hAnsi="Verdana"/>
          <w:color w:val="555555"/>
          <w:sz w:val="18"/>
          <w:szCs w:val="18"/>
        </w:rPr>
        <w:br/>
        <w:t xml:space="preserve">В зале судебного заседания было установлено, что </w:t>
      </w:r>
      <w:proofErr w:type="spellStart"/>
      <w:r>
        <w:rPr>
          <w:rFonts w:ascii="Verdana" w:hAnsi="Verdana"/>
          <w:color w:val="555555"/>
          <w:sz w:val="18"/>
          <w:szCs w:val="18"/>
        </w:rPr>
        <w:t>Бузаров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, ранее привлеченный к административной ответственности по ч.1 статье 12.26 КоАП РФ, 28 октября 2016 года в состоянии алкогольного опьянения передвигался по дорогам общего пользования, после чего был замечен и остановлен сотрудниками ДПС ГИБДД МВД по Республике Адыгея по подозрению в совершении административного правонарушения в области дорожного движения. При этом, </w:t>
      </w:r>
      <w:proofErr w:type="spellStart"/>
      <w:r>
        <w:rPr>
          <w:rFonts w:ascii="Verdana" w:hAnsi="Verdana"/>
          <w:color w:val="555555"/>
          <w:sz w:val="18"/>
          <w:szCs w:val="18"/>
        </w:rPr>
        <w:t>Бузаров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отказался выполнить законное требование должностного лица о прохождении медицинского освидетельствования на состояние опьянения.</w:t>
      </w:r>
      <w:r>
        <w:rPr>
          <w:rFonts w:ascii="Verdana" w:hAnsi="Verdana"/>
          <w:color w:val="555555"/>
          <w:sz w:val="18"/>
          <w:szCs w:val="18"/>
        </w:rPr>
        <w:br/>
        <w:t>Суд учел позицию государственного обвинителя и назначил ему наказания в виде обязательных работ на срок в триста пятьдесят часов с лишением права заниматься деятельностью, связанной с управлением любым транспортным средством сроком на 2 года.</w:t>
      </w:r>
    </w:p>
    <w:p w14:paraId="7E350F7C" w14:textId="77777777" w:rsidR="009F1ACA" w:rsidRPr="00851A34" w:rsidRDefault="009F1ACA" w:rsidP="00851A34"/>
    <w:sectPr w:rsidR="009F1ACA" w:rsidRPr="00851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CA"/>
    <w:rsid w:val="00010388"/>
    <w:rsid w:val="00030FD1"/>
    <w:rsid w:val="00043945"/>
    <w:rsid w:val="001E0D11"/>
    <w:rsid w:val="002271F6"/>
    <w:rsid w:val="0029639B"/>
    <w:rsid w:val="002E0089"/>
    <w:rsid w:val="00301866"/>
    <w:rsid w:val="003044BA"/>
    <w:rsid w:val="00351EDE"/>
    <w:rsid w:val="00364E0D"/>
    <w:rsid w:val="003D1C2C"/>
    <w:rsid w:val="003E3BFF"/>
    <w:rsid w:val="003F08F8"/>
    <w:rsid w:val="0040081F"/>
    <w:rsid w:val="00401C96"/>
    <w:rsid w:val="00464CF9"/>
    <w:rsid w:val="00593788"/>
    <w:rsid w:val="005A0BAB"/>
    <w:rsid w:val="0063678A"/>
    <w:rsid w:val="0063754C"/>
    <w:rsid w:val="00654947"/>
    <w:rsid w:val="0068100C"/>
    <w:rsid w:val="006A77CD"/>
    <w:rsid w:val="007030BE"/>
    <w:rsid w:val="00740322"/>
    <w:rsid w:val="007418B7"/>
    <w:rsid w:val="00773C16"/>
    <w:rsid w:val="0077723B"/>
    <w:rsid w:val="007A5E61"/>
    <w:rsid w:val="007E2E1B"/>
    <w:rsid w:val="00805015"/>
    <w:rsid w:val="00842B86"/>
    <w:rsid w:val="00851A34"/>
    <w:rsid w:val="00932F90"/>
    <w:rsid w:val="00940843"/>
    <w:rsid w:val="00991972"/>
    <w:rsid w:val="009A07C1"/>
    <w:rsid w:val="009F1ACA"/>
    <w:rsid w:val="00A057B9"/>
    <w:rsid w:val="00A635C0"/>
    <w:rsid w:val="00AD25C6"/>
    <w:rsid w:val="00AD4089"/>
    <w:rsid w:val="00AE110A"/>
    <w:rsid w:val="00AE2EE8"/>
    <w:rsid w:val="00B433A6"/>
    <w:rsid w:val="00C010D1"/>
    <w:rsid w:val="00C61C01"/>
    <w:rsid w:val="00C67C26"/>
    <w:rsid w:val="00CC7A9B"/>
    <w:rsid w:val="00DC2735"/>
    <w:rsid w:val="00E960D9"/>
    <w:rsid w:val="00F77CE7"/>
    <w:rsid w:val="00F92189"/>
    <w:rsid w:val="00FA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8373"/>
  <w15:chartTrackingRefBased/>
  <w15:docId w15:val="{53724730-D39B-460D-9F77-28E2643B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2EE8"/>
    <w:rPr>
      <w:color w:val="0000FF"/>
      <w:u w:val="single"/>
    </w:rPr>
  </w:style>
  <w:style w:type="character" w:customStyle="1" w:styleId="newsitemcategory">
    <w:name w:val="newsitem_category"/>
    <w:basedOn w:val="a0"/>
    <w:rsid w:val="00AE2EE8"/>
  </w:style>
  <w:style w:type="character" w:customStyle="1" w:styleId="newsitemhits">
    <w:name w:val="newsitem_hits"/>
    <w:basedOn w:val="a0"/>
    <w:rsid w:val="00AE2EE8"/>
  </w:style>
  <w:style w:type="character" w:customStyle="1" w:styleId="email">
    <w:name w:val="email"/>
    <w:basedOn w:val="a0"/>
    <w:rsid w:val="00AE2EE8"/>
  </w:style>
  <w:style w:type="character" w:customStyle="1" w:styleId="print">
    <w:name w:val="print"/>
    <w:basedOn w:val="a0"/>
    <w:rsid w:val="00AE2EE8"/>
  </w:style>
  <w:style w:type="paragraph" w:styleId="a4">
    <w:name w:val="Normal (Web)"/>
    <w:basedOn w:val="a"/>
    <w:uiPriority w:val="99"/>
    <w:semiHidden/>
    <w:unhideWhenUsed/>
    <w:rsid w:val="00AE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7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55</cp:revision>
  <dcterms:created xsi:type="dcterms:W3CDTF">2020-09-10T18:46:00Z</dcterms:created>
  <dcterms:modified xsi:type="dcterms:W3CDTF">2020-09-10T19:31:00Z</dcterms:modified>
</cp:coreProperties>
</file>