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157A8" w14:textId="77777777" w:rsidR="00CA2B17" w:rsidRPr="00CA2B17" w:rsidRDefault="00CA2B17" w:rsidP="00CA2B1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CA2B17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Жилое помещение в многоквартирном доме не может использоваться для предоставления гостиничных услуг</w:t>
        </w:r>
      </w:hyperlink>
    </w:p>
    <w:p w14:paraId="45AD22E1" w14:textId="77777777" w:rsidR="00CA2B17" w:rsidRDefault="00CA2B17" w:rsidP="00CA2B1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информирует: с 1 октября вступил в силу федеральный закон №59-ФЗ от 15.04.2019, который вносит изменения в Жилищный кодекс РФ. Теперь жилое помещение в многоквартирном доме не может использоваться для предоставления гостиничных услуг. Гостиницы могут размещаться (находиться) только в помещениях нежилого назначения.</w:t>
      </w:r>
      <w:r>
        <w:rPr>
          <w:rFonts w:ascii="Verdana" w:hAnsi="Verdana"/>
          <w:color w:val="555555"/>
          <w:sz w:val="18"/>
          <w:szCs w:val="18"/>
        </w:rPr>
        <w:br/>
        <w:t>Чтобы получить информацию о назначении помещения, можно заказать выписку из Единого государственного реестра недвижимости (ЕГРН).</w:t>
      </w:r>
      <w:r>
        <w:rPr>
          <w:rFonts w:ascii="Verdana" w:hAnsi="Verdana"/>
          <w:color w:val="555555"/>
          <w:sz w:val="18"/>
          <w:szCs w:val="18"/>
        </w:rPr>
        <w:br/>
        <w:t>Новый закон о запрете гостиничных услуг в жилых помещениях направлен прежде всего на защиту собственников квартир в многоквартирном доме. Теперь, чтобы в многоквартирном доме появилась гостиница, необходимо будет перевести жилое помещение в нежилое.</w:t>
      </w:r>
    </w:p>
    <w:p w14:paraId="13A0A043" w14:textId="77777777" w:rsidR="00303460" w:rsidRPr="00CA2B17" w:rsidRDefault="00303460" w:rsidP="00CA2B17"/>
    <w:sectPr w:rsidR="00303460" w:rsidRPr="00CA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53E2D"/>
    <w:rsid w:val="005C577A"/>
    <w:rsid w:val="00673697"/>
    <w:rsid w:val="00674F60"/>
    <w:rsid w:val="006A18F1"/>
    <w:rsid w:val="006C2FA1"/>
    <w:rsid w:val="007040C0"/>
    <w:rsid w:val="00716820"/>
    <w:rsid w:val="00717639"/>
    <w:rsid w:val="00753FC2"/>
    <w:rsid w:val="009836B1"/>
    <w:rsid w:val="009B2336"/>
    <w:rsid w:val="009F51A9"/>
    <w:rsid w:val="00A31043"/>
    <w:rsid w:val="00B95675"/>
    <w:rsid w:val="00BB654D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36-zhiloe-pomeshchenie-v-mnogokvartirnom-dome-ne-mozhet-ispolzovatsya-dlya-predostavleniya-gostinichnyk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39</cp:revision>
  <dcterms:created xsi:type="dcterms:W3CDTF">2020-09-22T17:44:00Z</dcterms:created>
  <dcterms:modified xsi:type="dcterms:W3CDTF">2020-09-22T18:05:00Z</dcterms:modified>
</cp:coreProperties>
</file>