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4AA" w:rsidRPr="005C14AA" w:rsidRDefault="005C14AA" w:rsidP="005C14AA">
      <w:pPr>
        <w:shd w:val="clear" w:color="auto" w:fill="FFFFFF"/>
        <w:spacing w:before="75" w:after="60" w:line="360" w:lineRule="atLeast"/>
        <w:outlineLvl w:val="0"/>
        <w:rPr>
          <w:rFonts w:ascii="Tahoma" w:eastAsia="Times New Roman" w:hAnsi="Tahoma" w:cs="Tahoma"/>
          <w:b/>
          <w:bCs/>
          <w:color w:val="222222"/>
          <w:kern w:val="36"/>
          <w:sz w:val="27"/>
          <w:szCs w:val="27"/>
        </w:rPr>
      </w:pPr>
      <w:r w:rsidRPr="005C14AA">
        <w:rPr>
          <w:rFonts w:ascii="Tahoma" w:eastAsia="Times New Roman" w:hAnsi="Tahoma" w:cs="Tahoma"/>
          <w:b/>
          <w:bCs/>
          <w:color w:val="222222"/>
          <w:kern w:val="36"/>
          <w:sz w:val="27"/>
          <w:szCs w:val="27"/>
        </w:rPr>
        <w:fldChar w:fldCharType="begin"/>
      </w:r>
      <w:r w:rsidRPr="005C14AA">
        <w:rPr>
          <w:rFonts w:ascii="Tahoma" w:eastAsia="Times New Roman" w:hAnsi="Tahoma" w:cs="Tahoma"/>
          <w:b/>
          <w:bCs/>
          <w:color w:val="222222"/>
          <w:kern w:val="36"/>
          <w:sz w:val="27"/>
          <w:szCs w:val="27"/>
        </w:rPr>
        <w:instrText xml:space="preserve"> HYPERLINK "http://prokuratura.krasnogvard.ru/index.php/773-sostoyalsya-pyatyj-otkrytyj-forum-prokuratury-respubliki-adygeya-obespechenie-prav-grazhdan-v-sfere-zhilishchno-kommunalnogo-khozyajstva" </w:instrText>
      </w:r>
      <w:r w:rsidRPr="005C14AA">
        <w:rPr>
          <w:rFonts w:ascii="Tahoma" w:eastAsia="Times New Roman" w:hAnsi="Tahoma" w:cs="Tahoma"/>
          <w:b/>
          <w:bCs/>
          <w:color w:val="222222"/>
          <w:kern w:val="36"/>
          <w:sz w:val="27"/>
          <w:szCs w:val="27"/>
        </w:rPr>
        <w:fldChar w:fldCharType="separate"/>
      </w:r>
      <w:r w:rsidRPr="005C14AA">
        <w:rPr>
          <w:rFonts w:ascii="Tahoma" w:eastAsia="Times New Roman" w:hAnsi="Tahoma" w:cs="Tahoma"/>
          <w:b/>
          <w:bCs/>
          <w:color w:val="222222"/>
          <w:kern w:val="36"/>
          <w:sz w:val="27"/>
          <w:szCs w:val="27"/>
        </w:rPr>
        <w:t>Состоялся Пятый открытый форум прокуратуры Республики Адыгея «Обеспечение прав граждан в сфере жилищно-коммунального хозяйства»</w:t>
      </w:r>
      <w:r w:rsidRPr="005C14AA">
        <w:rPr>
          <w:rFonts w:ascii="Tahoma" w:eastAsia="Times New Roman" w:hAnsi="Tahoma" w:cs="Tahoma"/>
          <w:b/>
          <w:bCs/>
          <w:color w:val="222222"/>
          <w:kern w:val="36"/>
          <w:sz w:val="27"/>
          <w:szCs w:val="27"/>
        </w:rPr>
        <w:fldChar w:fldCharType="end"/>
      </w:r>
    </w:p>
    <w:p w:rsidR="005C14AA" w:rsidRDefault="005C14AA" w:rsidP="005C14AA">
      <w:pPr>
        <w:shd w:val="clear" w:color="auto" w:fill="FFFFFF"/>
        <w:spacing w:before="120" w:after="120" w:line="240" w:lineRule="auto"/>
        <w:rPr>
          <w:rFonts w:ascii="Verdana" w:eastAsia="Times New Roman" w:hAnsi="Verdana" w:cs="Times New Roman"/>
          <w:color w:val="555555"/>
          <w:sz w:val="18"/>
          <w:szCs w:val="18"/>
        </w:rPr>
      </w:pPr>
    </w:p>
    <w:p w:rsidR="005C14AA" w:rsidRPr="005C14AA" w:rsidRDefault="005C14AA" w:rsidP="005C14AA">
      <w:pPr>
        <w:shd w:val="clear" w:color="auto" w:fill="FFFFFF"/>
        <w:spacing w:before="120" w:after="120" w:line="240" w:lineRule="auto"/>
        <w:rPr>
          <w:rFonts w:ascii="Verdana" w:eastAsia="Times New Roman" w:hAnsi="Verdana" w:cs="Times New Roman"/>
          <w:color w:val="555555"/>
          <w:sz w:val="18"/>
          <w:szCs w:val="18"/>
        </w:rPr>
      </w:pPr>
      <w:bookmarkStart w:id="0" w:name="_GoBack"/>
      <w:bookmarkEnd w:id="0"/>
      <w:r w:rsidRPr="005C14AA">
        <w:rPr>
          <w:rFonts w:ascii="Verdana" w:eastAsia="Times New Roman" w:hAnsi="Verdana" w:cs="Times New Roman"/>
          <w:color w:val="555555"/>
          <w:sz w:val="18"/>
          <w:szCs w:val="18"/>
        </w:rPr>
        <w:t xml:space="preserve">Сегодня, 16 апреля 2019 года, состоялся Пятый открытый форум прокуратуры Республики Адыгея «Обеспечение прав граждан в сфере жилищно-коммунального хозяйства». </w:t>
      </w:r>
      <w:proofErr w:type="gramStart"/>
      <w:r w:rsidRPr="005C14AA">
        <w:rPr>
          <w:rFonts w:ascii="Verdana" w:eastAsia="Times New Roman" w:hAnsi="Verdana" w:cs="Times New Roman"/>
          <w:color w:val="555555"/>
          <w:sz w:val="18"/>
          <w:szCs w:val="18"/>
        </w:rPr>
        <w:t xml:space="preserve">В мероприятии помимо </w:t>
      </w:r>
      <w:proofErr w:type="spellStart"/>
      <w:r w:rsidRPr="005C14AA">
        <w:rPr>
          <w:rFonts w:ascii="Verdana" w:eastAsia="Times New Roman" w:hAnsi="Verdana" w:cs="Times New Roman"/>
          <w:color w:val="555555"/>
          <w:sz w:val="18"/>
          <w:szCs w:val="18"/>
        </w:rPr>
        <w:t>горрайпрокуроров</w:t>
      </w:r>
      <w:proofErr w:type="spellEnd"/>
      <w:r w:rsidRPr="005C14AA">
        <w:rPr>
          <w:rFonts w:ascii="Verdana" w:eastAsia="Times New Roman" w:hAnsi="Verdana" w:cs="Times New Roman"/>
          <w:color w:val="555555"/>
          <w:sz w:val="18"/>
          <w:szCs w:val="18"/>
        </w:rPr>
        <w:t xml:space="preserve"> и руководителей структурных подразделений прокуратуры республики во главе с прокурором Республики Адыгея Игорем Шевченко приняли участие руководители и представители органов исполнительной власти региона, Государственного Совета-</w:t>
      </w:r>
      <w:proofErr w:type="spellStart"/>
      <w:r w:rsidRPr="005C14AA">
        <w:rPr>
          <w:rFonts w:ascii="Verdana" w:eastAsia="Times New Roman" w:hAnsi="Verdana" w:cs="Times New Roman"/>
          <w:color w:val="555555"/>
          <w:sz w:val="18"/>
          <w:szCs w:val="18"/>
        </w:rPr>
        <w:t>Хасэ</w:t>
      </w:r>
      <w:proofErr w:type="spellEnd"/>
      <w:r w:rsidRPr="005C14AA">
        <w:rPr>
          <w:rFonts w:ascii="Verdana" w:eastAsia="Times New Roman" w:hAnsi="Verdana" w:cs="Times New Roman"/>
          <w:color w:val="555555"/>
          <w:sz w:val="18"/>
          <w:szCs w:val="18"/>
        </w:rPr>
        <w:t xml:space="preserve"> Республики Адыгея, правоохранительных органов, профильных министерств и управлений, </w:t>
      </w:r>
      <w:proofErr w:type="spellStart"/>
      <w:r w:rsidRPr="005C14AA">
        <w:rPr>
          <w:rFonts w:ascii="Verdana" w:eastAsia="Times New Roman" w:hAnsi="Verdana" w:cs="Times New Roman"/>
          <w:color w:val="555555"/>
          <w:sz w:val="18"/>
          <w:szCs w:val="18"/>
        </w:rPr>
        <w:t>ресурсоснабжающих</w:t>
      </w:r>
      <w:proofErr w:type="spellEnd"/>
      <w:r w:rsidRPr="005C14AA">
        <w:rPr>
          <w:rFonts w:ascii="Verdana" w:eastAsia="Times New Roman" w:hAnsi="Verdana" w:cs="Times New Roman"/>
          <w:color w:val="555555"/>
          <w:sz w:val="18"/>
          <w:szCs w:val="18"/>
        </w:rPr>
        <w:t xml:space="preserve"> организаций, органов местного самоуправления, Уполномоченный по правам человека в Республике Адыгея, представители общественных объединений, Адыгейского государственного университета и средств массовой информации.</w:t>
      </w:r>
      <w:proofErr w:type="gramEnd"/>
    </w:p>
    <w:p w:rsidR="005C14AA" w:rsidRPr="005C14AA" w:rsidRDefault="005C14AA" w:rsidP="005C14AA">
      <w:pPr>
        <w:shd w:val="clear" w:color="auto" w:fill="FFFFFF"/>
        <w:spacing w:before="120" w:after="120" w:line="240" w:lineRule="auto"/>
        <w:rPr>
          <w:rFonts w:ascii="Verdana" w:eastAsia="Times New Roman" w:hAnsi="Verdana" w:cs="Times New Roman"/>
          <w:color w:val="555555"/>
          <w:sz w:val="18"/>
          <w:szCs w:val="18"/>
        </w:rPr>
      </w:pPr>
      <w:r w:rsidRPr="005C14AA">
        <w:rPr>
          <w:rFonts w:ascii="Verdana" w:eastAsia="Times New Roman" w:hAnsi="Verdana" w:cs="Times New Roman"/>
          <w:color w:val="555555"/>
          <w:sz w:val="18"/>
          <w:szCs w:val="18"/>
        </w:rPr>
        <w:t>Открыл работу форума прокурор республики Игорь Шевченко. Он сообщил, что многочисленные обращения граждан и результаты прокурорских проверок в сфере ЖКХ подтверждают незначительное изменение в лучшую сторону качества предоставления коммунальных услуг. Несмотря на принимаемые усилия по стабилизации ситуации в ЖКХ, сохраняются проблемы, требующие постоянного внимания. За три года и истекший период текущего года выявлено свыше 2 800 нарушений.</w:t>
      </w:r>
    </w:p>
    <w:p w:rsidR="005C14AA" w:rsidRPr="005C14AA" w:rsidRDefault="005C14AA" w:rsidP="005C14AA">
      <w:pPr>
        <w:shd w:val="clear" w:color="auto" w:fill="FFFFFF"/>
        <w:spacing w:before="120" w:after="120" w:line="240" w:lineRule="auto"/>
        <w:rPr>
          <w:rFonts w:ascii="Verdana" w:eastAsia="Times New Roman" w:hAnsi="Verdana" w:cs="Times New Roman"/>
          <w:color w:val="555555"/>
          <w:sz w:val="18"/>
          <w:szCs w:val="18"/>
        </w:rPr>
      </w:pPr>
      <w:r w:rsidRPr="005C14AA">
        <w:rPr>
          <w:rFonts w:ascii="Verdana" w:eastAsia="Times New Roman" w:hAnsi="Verdana" w:cs="Times New Roman"/>
          <w:color w:val="555555"/>
          <w:sz w:val="18"/>
          <w:szCs w:val="18"/>
        </w:rPr>
        <w:t xml:space="preserve">Игорь Шевченко отметил многочисленные случаи взимания неправомерного перерасчета платы за газ по нормативам. Мерами прокурорского реагирования гражданам произведен перерасчет на поставленный газ на сумму более 2,2 млн. рублей. Он обратил внимание на недостатки в деятельности </w:t>
      </w:r>
      <w:proofErr w:type="spellStart"/>
      <w:r w:rsidRPr="005C14AA">
        <w:rPr>
          <w:rFonts w:ascii="Verdana" w:eastAsia="Times New Roman" w:hAnsi="Verdana" w:cs="Times New Roman"/>
          <w:color w:val="555555"/>
          <w:sz w:val="18"/>
          <w:szCs w:val="18"/>
        </w:rPr>
        <w:t>ресурсоснабжающих</w:t>
      </w:r>
      <w:proofErr w:type="spellEnd"/>
      <w:r w:rsidRPr="005C14AA">
        <w:rPr>
          <w:rFonts w:ascii="Verdana" w:eastAsia="Times New Roman" w:hAnsi="Verdana" w:cs="Times New Roman"/>
          <w:color w:val="555555"/>
          <w:sz w:val="18"/>
          <w:szCs w:val="18"/>
        </w:rPr>
        <w:t>, а также управляющих организаций по взысканию задолженности за предоставленные энергоресурсы и коммунальные услуги. По актам прокурорского реагирования в 2018 году погашена задолженность на общую сумму 47 млн. рублей, за 1 квартал текущего года – 12,7 млн. рублей.</w:t>
      </w:r>
    </w:p>
    <w:p w:rsidR="005C14AA" w:rsidRPr="005C14AA" w:rsidRDefault="005C14AA" w:rsidP="005C14AA">
      <w:pPr>
        <w:shd w:val="clear" w:color="auto" w:fill="FFFFFF"/>
        <w:spacing w:before="120" w:after="120" w:line="240" w:lineRule="auto"/>
        <w:rPr>
          <w:rFonts w:ascii="Verdana" w:eastAsia="Times New Roman" w:hAnsi="Verdana" w:cs="Times New Roman"/>
          <w:color w:val="555555"/>
          <w:sz w:val="18"/>
          <w:szCs w:val="18"/>
        </w:rPr>
      </w:pPr>
      <w:r w:rsidRPr="005C14AA">
        <w:rPr>
          <w:rFonts w:ascii="Verdana" w:eastAsia="Times New Roman" w:hAnsi="Verdana" w:cs="Times New Roman"/>
          <w:color w:val="555555"/>
          <w:sz w:val="18"/>
          <w:szCs w:val="18"/>
        </w:rPr>
        <w:t>Органами прокуратуры выявлялись и пресекались противоправные посягательства на средства граждан и бюджетов различных уровней, давалась оценка законности действий работников муниципальных предприятий, функционирующих в анализируемой сфере.</w:t>
      </w:r>
    </w:p>
    <w:p w:rsidR="005C14AA" w:rsidRPr="005C14AA" w:rsidRDefault="005C14AA" w:rsidP="005C14AA">
      <w:pPr>
        <w:shd w:val="clear" w:color="auto" w:fill="FFFFFF"/>
        <w:spacing w:before="120" w:after="120" w:line="240" w:lineRule="auto"/>
        <w:rPr>
          <w:rFonts w:ascii="Verdana" w:eastAsia="Times New Roman" w:hAnsi="Verdana" w:cs="Times New Roman"/>
          <w:color w:val="555555"/>
          <w:sz w:val="18"/>
          <w:szCs w:val="18"/>
        </w:rPr>
      </w:pPr>
      <w:r w:rsidRPr="005C14AA">
        <w:rPr>
          <w:rFonts w:ascii="Verdana" w:eastAsia="Times New Roman" w:hAnsi="Verdana" w:cs="Times New Roman"/>
          <w:color w:val="555555"/>
          <w:sz w:val="18"/>
          <w:szCs w:val="18"/>
        </w:rPr>
        <w:t xml:space="preserve">Участники форума </w:t>
      </w:r>
      <w:proofErr w:type="gramStart"/>
      <w:r w:rsidRPr="005C14AA">
        <w:rPr>
          <w:rFonts w:ascii="Verdana" w:eastAsia="Times New Roman" w:hAnsi="Verdana" w:cs="Times New Roman"/>
          <w:color w:val="555555"/>
          <w:sz w:val="18"/>
          <w:szCs w:val="18"/>
        </w:rPr>
        <w:t>согласились с позицией</w:t>
      </w:r>
      <w:proofErr w:type="gramEnd"/>
      <w:r w:rsidRPr="005C14AA">
        <w:rPr>
          <w:rFonts w:ascii="Verdana" w:eastAsia="Times New Roman" w:hAnsi="Verdana" w:cs="Times New Roman"/>
          <w:color w:val="555555"/>
          <w:sz w:val="18"/>
          <w:szCs w:val="18"/>
        </w:rPr>
        <w:t xml:space="preserve"> прокуратуры о том, что прозрачности деятельности всех органов и организаций в сфере ЖКХ должно способствовать полное и своевременное наполнение сведениями государственной информационной системы.</w:t>
      </w:r>
    </w:p>
    <w:p w:rsidR="005C14AA" w:rsidRPr="005C14AA" w:rsidRDefault="005C14AA" w:rsidP="005C14AA">
      <w:pPr>
        <w:shd w:val="clear" w:color="auto" w:fill="FFFFFF"/>
        <w:spacing w:before="120" w:after="120" w:line="240" w:lineRule="auto"/>
        <w:rPr>
          <w:rFonts w:ascii="Verdana" w:eastAsia="Times New Roman" w:hAnsi="Verdana" w:cs="Times New Roman"/>
          <w:color w:val="555555"/>
          <w:sz w:val="18"/>
          <w:szCs w:val="18"/>
        </w:rPr>
      </w:pPr>
      <w:r w:rsidRPr="005C14AA">
        <w:rPr>
          <w:rFonts w:ascii="Verdana" w:eastAsia="Times New Roman" w:hAnsi="Verdana" w:cs="Times New Roman"/>
          <w:color w:val="555555"/>
          <w:sz w:val="18"/>
          <w:szCs w:val="18"/>
        </w:rPr>
        <w:t xml:space="preserve">В ходе мероприятия озвучены предложения о необходимости своевременного принятия мер, направленных на установление нормативов потребления коммунальных услуг в соответствии с вносимыми изменениями в законодательство; усиления </w:t>
      </w:r>
      <w:proofErr w:type="gramStart"/>
      <w:r w:rsidRPr="005C14AA">
        <w:rPr>
          <w:rFonts w:ascii="Verdana" w:eastAsia="Times New Roman" w:hAnsi="Verdana" w:cs="Times New Roman"/>
          <w:color w:val="555555"/>
          <w:sz w:val="18"/>
          <w:szCs w:val="18"/>
        </w:rPr>
        <w:t>контроля за</w:t>
      </w:r>
      <w:proofErr w:type="gramEnd"/>
      <w:r w:rsidRPr="005C14AA">
        <w:rPr>
          <w:rFonts w:ascii="Verdana" w:eastAsia="Times New Roman" w:hAnsi="Verdana" w:cs="Times New Roman"/>
          <w:color w:val="555555"/>
          <w:sz w:val="18"/>
          <w:szCs w:val="18"/>
        </w:rPr>
        <w:t xml:space="preserve"> деятельностью </w:t>
      </w:r>
      <w:proofErr w:type="spellStart"/>
      <w:r w:rsidRPr="005C14AA">
        <w:rPr>
          <w:rFonts w:ascii="Verdana" w:eastAsia="Times New Roman" w:hAnsi="Verdana" w:cs="Times New Roman"/>
          <w:color w:val="555555"/>
          <w:sz w:val="18"/>
          <w:szCs w:val="18"/>
        </w:rPr>
        <w:t>ресурсоснабжающих</w:t>
      </w:r>
      <w:proofErr w:type="spellEnd"/>
      <w:r w:rsidRPr="005C14AA">
        <w:rPr>
          <w:rFonts w:ascii="Verdana" w:eastAsia="Times New Roman" w:hAnsi="Verdana" w:cs="Times New Roman"/>
          <w:color w:val="555555"/>
          <w:sz w:val="18"/>
          <w:szCs w:val="18"/>
        </w:rPr>
        <w:t xml:space="preserve"> организаций при начислении платы за предоставленные ресурсы, а также в сфере капитального ремонта многоквартирных домов; активизации ведомственного контроля </w:t>
      </w:r>
      <w:proofErr w:type="gramStart"/>
      <w:r w:rsidRPr="005C14AA">
        <w:rPr>
          <w:rFonts w:ascii="Verdana" w:eastAsia="Times New Roman" w:hAnsi="Verdana" w:cs="Times New Roman"/>
          <w:color w:val="555555"/>
          <w:sz w:val="18"/>
          <w:szCs w:val="18"/>
        </w:rPr>
        <w:t>за деятельностью Фонда капитального ремонта общего имущества в многоквартирных домах республики в целях улучшения работы по взысканию задолженности по взносам</w:t>
      </w:r>
      <w:proofErr w:type="gramEnd"/>
      <w:r w:rsidRPr="005C14AA">
        <w:rPr>
          <w:rFonts w:ascii="Verdana" w:eastAsia="Times New Roman" w:hAnsi="Verdana" w:cs="Times New Roman"/>
          <w:color w:val="555555"/>
          <w:sz w:val="18"/>
          <w:szCs w:val="18"/>
        </w:rPr>
        <w:t xml:space="preserve"> за капитальный ремонт, а также исключения фактов по начислению взносов на капитальный ремонт жильцам домов, которые признаны аварийными.</w:t>
      </w:r>
    </w:p>
    <w:p w:rsidR="005C14AA" w:rsidRPr="005C14AA" w:rsidRDefault="005C14AA" w:rsidP="005C14AA">
      <w:pPr>
        <w:shd w:val="clear" w:color="auto" w:fill="FFFFFF"/>
        <w:spacing w:before="120" w:after="120" w:line="240" w:lineRule="auto"/>
        <w:rPr>
          <w:rFonts w:ascii="Verdana" w:eastAsia="Times New Roman" w:hAnsi="Verdana" w:cs="Times New Roman"/>
          <w:color w:val="555555"/>
          <w:sz w:val="18"/>
          <w:szCs w:val="18"/>
        </w:rPr>
      </w:pPr>
      <w:r w:rsidRPr="005C14AA">
        <w:rPr>
          <w:rFonts w:ascii="Verdana" w:eastAsia="Times New Roman" w:hAnsi="Verdana" w:cs="Times New Roman"/>
          <w:color w:val="555555"/>
          <w:sz w:val="18"/>
          <w:szCs w:val="18"/>
        </w:rPr>
        <w:t>Участники форума выслушали докладчиков и экспертов, приняли участие в оживленной дискуссии, обозначили проблематику по ряду направлений, в том числе при сборе платы за вывоз твердых коммунальных отходов, озвучили ряд предложений по решению имеющихся вопросов.</w:t>
      </w:r>
    </w:p>
    <w:p w:rsidR="005C14AA" w:rsidRPr="005C14AA" w:rsidRDefault="005C14AA" w:rsidP="005C14AA">
      <w:pPr>
        <w:shd w:val="clear" w:color="auto" w:fill="FFFFFF"/>
        <w:spacing w:before="120" w:after="120" w:line="240" w:lineRule="auto"/>
        <w:rPr>
          <w:rFonts w:ascii="Verdana" w:eastAsia="Times New Roman" w:hAnsi="Verdana" w:cs="Times New Roman"/>
          <w:color w:val="555555"/>
          <w:sz w:val="18"/>
          <w:szCs w:val="18"/>
        </w:rPr>
      </w:pPr>
      <w:r w:rsidRPr="005C14AA">
        <w:rPr>
          <w:rFonts w:ascii="Verdana" w:eastAsia="Times New Roman" w:hAnsi="Verdana" w:cs="Times New Roman"/>
          <w:color w:val="555555"/>
          <w:sz w:val="18"/>
          <w:szCs w:val="18"/>
        </w:rPr>
        <w:t>Итоги Пятого открытого форума будут использоваться в работе прокуратуры республики, компетентных органов и учреждений, общественных институтов.</w:t>
      </w:r>
    </w:p>
    <w:p w:rsidR="00E47376" w:rsidRDefault="00E47376"/>
    <w:sectPr w:rsidR="00E47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AA"/>
    <w:rsid w:val="005C14AA"/>
    <w:rsid w:val="00E47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14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4A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C14AA"/>
    <w:rPr>
      <w:color w:val="0000FF"/>
      <w:u w:val="single"/>
    </w:rPr>
  </w:style>
  <w:style w:type="character" w:customStyle="1" w:styleId="newsitemcategory">
    <w:name w:val="newsitem_category"/>
    <w:basedOn w:val="a0"/>
    <w:rsid w:val="005C14AA"/>
  </w:style>
  <w:style w:type="character" w:customStyle="1" w:styleId="newsitemhits">
    <w:name w:val="newsitem_hits"/>
    <w:basedOn w:val="a0"/>
    <w:rsid w:val="005C14AA"/>
  </w:style>
  <w:style w:type="character" w:customStyle="1" w:styleId="email">
    <w:name w:val="email"/>
    <w:basedOn w:val="a0"/>
    <w:rsid w:val="005C14AA"/>
  </w:style>
  <w:style w:type="character" w:customStyle="1" w:styleId="print">
    <w:name w:val="print"/>
    <w:basedOn w:val="a0"/>
    <w:rsid w:val="005C14AA"/>
  </w:style>
  <w:style w:type="paragraph" w:styleId="a4">
    <w:name w:val="Normal (Web)"/>
    <w:basedOn w:val="a"/>
    <w:uiPriority w:val="99"/>
    <w:semiHidden/>
    <w:unhideWhenUsed/>
    <w:rsid w:val="005C14A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C14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14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14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4A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C14AA"/>
    <w:rPr>
      <w:color w:val="0000FF"/>
      <w:u w:val="single"/>
    </w:rPr>
  </w:style>
  <w:style w:type="character" w:customStyle="1" w:styleId="newsitemcategory">
    <w:name w:val="newsitem_category"/>
    <w:basedOn w:val="a0"/>
    <w:rsid w:val="005C14AA"/>
  </w:style>
  <w:style w:type="character" w:customStyle="1" w:styleId="newsitemhits">
    <w:name w:val="newsitem_hits"/>
    <w:basedOn w:val="a0"/>
    <w:rsid w:val="005C14AA"/>
  </w:style>
  <w:style w:type="character" w:customStyle="1" w:styleId="email">
    <w:name w:val="email"/>
    <w:basedOn w:val="a0"/>
    <w:rsid w:val="005C14AA"/>
  </w:style>
  <w:style w:type="character" w:customStyle="1" w:styleId="print">
    <w:name w:val="print"/>
    <w:basedOn w:val="a0"/>
    <w:rsid w:val="005C14AA"/>
  </w:style>
  <w:style w:type="paragraph" w:styleId="a4">
    <w:name w:val="Normal (Web)"/>
    <w:basedOn w:val="a"/>
    <w:uiPriority w:val="99"/>
    <w:semiHidden/>
    <w:unhideWhenUsed/>
    <w:rsid w:val="005C14A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C14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1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685897">
      <w:bodyDiv w:val="1"/>
      <w:marLeft w:val="0"/>
      <w:marRight w:val="0"/>
      <w:marTop w:val="0"/>
      <w:marBottom w:val="0"/>
      <w:divBdr>
        <w:top w:val="none" w:sz="0" w:space="0" w:color="auto"/>
        <w:left w:val="none" w:sz="0" w:space="0" w:color="auto"/>
        <w:bottom w:val="none" w:sz="0" w:space="0" w:color="auto"/>
        <w:right w:val="none" w:sz="0" w:space="0" w:color="auto"/>
      </w:divBdr>
      <w:divsChild>
        <w:div w:id="723217288">
          <w:marLeft w:val="0"/>
          <w:marRight w:val="0"/>
          <w:marTop w:val="0"/>
          <w:marBottom w:val="0"/>
          <w:divBdr>
            <w:top w:val="none" w:sz="0" w:space="0" w:color="auto"/>
            <w:left w:val="none" w:sz="0" w:space="0" w:color="auto"/>
            <w:bottom w:val="none" w:sz="0" w:space="0" w:color="auto"/>
            <w:right w:val="none" w:sz="0" w:space="0" w:color="auto"/>
          </w:divBdr>
        </w:div>
        <w:div w:id="2022584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2020-09-10T04:23:00Z</dcterms:created>
  <dcterms:modified xsi:type="dcterms:W3CDTF">2020-09-10T04:23:00Z</dcterms:modified>
</cp:coreProperties>
</file>