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4C56" w14:textId="77777777" w:rsidR="0065753C" w:rsidRPr="0065753C" w:rsidRDefault="0065753C" w:rsidP="0065753C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65753C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Спрашивали - отвечаем. Нужно ли селянам писать заявление для пенсионной надбавки?</w:t>
        </w:r>
      </w:hyperlink>
    </w:p>
    <w:p w14:paraId="03C41155" w14:textId="77777777" w:rsidR="0065753C" w:rsidRDefault="0065753C" w:rsidP="0065753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Вопрос: говорят, для неработающих пенсионеров, живущих на селе, у которых есть не менее 30 лет стажа в сельском хозяйстве, вводится 25-процентная надбавка к фиксированной выплате страховой пенсии. Подскажите, пожалуйста, когда можно будет ее получить и нужно ли для этого подавать в Пенсионный фонд заявление?</w:t>
      </w:r>
      <w:r>
        <w:rPr>
          <w:rFonts w:ascii="Arial" w:hAnsi="Arial" w:cs="Arial"/>
          <w:color w:val="555555"/>
          <w:sz w:val="18"/>
          <w:szCs w:val="18"/>
        </w:rPr>
        <w:br/>
        <w:t>Ответ: Новая льгота вступает в силу с 1 января 2019 года. Перерасчет размера фиксированной выплаты к страховой пенсии по старости и по инвалидности будет осуществляться без подачи пенсионером заявления при наличии в выплатном деле необходимой информации.</w:t>
      </w:r>
      <w:r>
        <w:rPr>
          <w:rFonts w:ascii="Arial" w:hAnsi="Arial" w:cs="Arial"/>
          <w:color w:val="555555"/>
          <w:sz w:val="18"/>
          <w:szCs w:val="18"/>
        </w:rPr>
        <w:br/>
        <w:t>Наличие требуемого «сельского» стажа определяется территориальным органом ПФР по месту нахождения выплатного дела, на основании утвержденного Правительством РФ Списка работ, производств, профессий, должностей и специальностей, а также Правил исчисления периодов работы, дающей право на данное повышение.</w:t>
      </w:r>
      <w:r>
        <w:rPr>
          <w:rFonts w:ascii="Arial" w:hAnsi="Arial" w:cs="Arial"/>
          <w:color w:val="555555"/>
          <w:sz w:val="18"/>
          <w:szCs w:val="18"/>
        </w:rPr>
        <w:br/>
        <w:t>В случае, если подтверждающих документов в деле не оказалось, пенсионер вправе их предоставить в течение всего 2019 года, и тогда перерасчёт будет осуществлен с 1 января 2019 года. Если же пенсионер обратится за перерасчётом фиксированной выплаты с предоставлением дополнительного «сельского» стажа в период c 1 января 2020 года, то указанный перерасчёт будет произведен с 1-ого числа  месяца, следующего за месяцем подачи заявления.</w:t>
      </w:r>
      <w:r>
        <w:rPr>
          <w:rFonts w:ascii="Arial" w:hAnsi="Arial" w:cs="Arial"/>
          <w:color w:val="555555"/>
          <w:sz w:val="18"/>
          <w:szCs w:val="18"/>
        </w:rPr>
        <w:br/>
        <w:t>При определении права на получение «сельской» надбавки будет оцениваться наличие сразу трех признаков: 30 лет стажа в сельском хозяйстве, проживание в сельской местности и отсутствие у пенсионера трудовой деятельности.</w:t>
      </w:r>
    </w:p>
    <w:p w14:paraId="184BDA77" w14:textId="77777777" w:rsidR="00083AC3" w:rsidRPr="0065753C" w:rsidRDefault="00083AC3" w:rsidP="0065753C"/>
    <w:sectPr w:rsidR="00083AC3" w:rsidRPr="0065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5BEC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222BD"/>
    <w:rsid w:val="00723647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48-sprashivali-otvechaem-nuzhno-li-selyanam-pisat-zayavlenie-dlya-pensionnoj-nadba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82</cp:revision>
  <dcterms:created xsi:type="dcterms:W3CDTF">2020-10-04T18:31:00Z</dcterms:created>
  <dcterms:modified xsi:type="dcterms:W3CDTF">2020-10-04T19:20:00Z</dcterms:modified>
</cp:coreProperties>
</file>