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64793" w:rsidRPr="00D64793" w:rsidRDefault="00D64793" w:rsidP="00D64793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D6479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D6479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"http://prokuratura.krasnogvard.ru/index.php/941-kak-poluchit-spravku-o-nalichii-otsutstvii-sudimosti" </w:instrText>
      </w:r>
      <w:r w:rsidRPr="00D6479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D6479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Как получить справку о наличии (отсутствии) судимости</w:t>
      </w:r>
      <w:r w:rsidRPr="00D6479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  <w:bookmarkEnd w:id="0"/>
    </w:p>
    <w:p w:rsidR="00D64793" w:rsidRDefault="00D64793" w:rsidP="00D6479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D64793" w:rsidRPr="00D64793" w:rsidRDefault="00D64793" w:rsidP="00D6479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64793">
        <w:rPr>
          <w:rFonts w:ascii="Verdana" w:eastAsia="Times New Roman" w:hAnsi="Verdana" w:cs="Times New Roman"/>
          <w:color w:val="555555"/>
          <w:sz w:val="18"/>
          <w:szCs w:val="18"/>
        </w:rPr>
        <w:t>С 10 февраля 2020 года вступил в силу новый порядок выдачи справок о наличии (отсутствии) судимости и (или) факта уголовного преследования либо о прекращении уголовного преследования (Приказ МВД РФ от 27.09.2019 № 660).</w:t>
      </w:r>
    </w:p>
    <w:p w:rsidR="00D64793" w:rsidRPr="00D64793" w:rsidRDefault="00D64793" w:rsidP="00D6479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D64793">
        <w:rPr>
          <w:rFonts w:ascii="Verdana" w:eastAsia="Times New Roman" w:hAnsi="Verdana" w:cs="Times New Roman"/>
          <w:color w:val="555555"/>
          <w:sz w:val="18"/>
          <w:szCs w:val="18"/>
        </w:rPr>
        <w:t>Административный регламент предусматривает порядок и сроки выдачи справок о наличии (отсутствии) судимости и (или) факта уголовного преследования либо о прекращении уголовного преследования, порядок действий должностных лиц при осуществлении полномочий по предоставлению государственной услуги, досудебный порядок обжалования действий органов предоставляющих данную услугу, а также их должностных лиц, особенности выполнения административных процедур многофункциональными центрами (далее – МФЦ).</w:t>
      </w:r>
      <w:proofErr w:type="gramEnd"/>
    </w:p>
    <w:p w:rsidR="00D64793" w:rsidRPr="00D64793" w:rsidRDefault="00D64793" w:rsidP="00D6479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64793">
        <w:rPr>
          <w:rFonts w:ascii="Verdana" w:eastAsia="Times New Roman" w:hAnsi="Verdana" w:cs="Times New Roman"/>
          <w:color w:val="555555"/>
          <w:sz w:val="18"/>
          <w:szCs w:val="18"/>
        </w:rPr>
        <w:t>Государственную услугу предоставляет МВД России и территориальные органы МВД России на региональном уровне. Предоставление государственной услуги в МФЦ осуществляется на основании соглашения. Заявителями являются граждане Российской Федерации, иностранные граждане, лица без гражданства либо их уполномоченные представители.</w:t>
      </w:r>
    </w:p>
    <w:p w:rsidR="00D64793" w:rsidRPr="00D64793" w:rsidRDefault="00D64793" w:rsidP="00D6479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64793">
        <w:rPr>
          <w:rFonts w:ascii="Verdana" w:eastAsia="Times New Roman" w:hAnsi="Verdana" w:cs="Times New Roman"/>
          <w:color w:val="555555"/>
          <w:sz w:val="18"/>
          <w:szCs w:val="18"/>
        </w:rPr>
        <w:t xml:space="preserve">Срок предоставления государственной услуги не должен превышать 30 календарных дней </w:t>
      </w:r>
      <w:proofErr w:type="gramStart"/>
      <w:r w:rsidRPr="00D64793">
        <w:rPr>
          <w:rFonts w:ascii="Verdana" w:eastAsia="Times New Roman" w:hAnsi="Verdana" w:cs="Times New Roman"/>
          <w:color w:val="555555"/>
          <w:sz w:val="18"/>
          <w:szCs w:val="18"/>
        </w:rPr>
        <w:t>с даты регистрации</w:t>
      </w:r>
      <w:proofErr w:type="gramEnd"/>
      <w:r w:rsidRPr="00D64793">
        <w:rPr>
          <w:rFonts w:ascii="Verdana" w:eastAsia="Times New Roman" w:hAnsi="Verdana" w:cs="Times New Roman"/>
          <w:color w:val="555555"/>
          <w:sz w:val="18"/>
          <w:szCs w:val="18"/>
        </w:rPr>
        <w:t xml:space="preserve"> заявления о выдаче справки о наличии (отсутствии) судимости. Основания для приостановления либо отказа в предоставлении указанной государственной услуги законодательством Российской Федерации и Административным регламентом не предусмотрены.</w:t>
      </w:r>
    </w:p>
    <w:p w:rsidR="00D64793" w:rsidRPr="00D64793" w:rsidRDefault="00D64793" w:rsidP="00D6479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64793">
        <w:rPr>
          <w:rFonts w:ascii="Verdana" w:eastAsia="Times New Roman" w:hAnsi="Verdana" w:cs="Times New Roman"/>
          <w:color w:val="555555"/>
          <w:sz w:val="18"/>
          <w:szCs w:val="18"/>
        </w:rPr>
        <w:t>Взимание госпошлины или иной платы за предоставление государственной услуги законодательством Российской Федерации не предусмотрено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93"/>
    <w:rsid w:val="000F249C"/>
    <w:rsid w:val="00D6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4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64793"/>
    <w:rPr>
      <w:color w:val="0000FF"/>
      <w:u w:val="single"/>
    </w:rPr>
  </w:style>
  <w:style w:type="character" w:customStyle="1" w:styleId="newsitemcategory">
    <w:name w:val="newsitem_category"/>
    <w:basedOn w:val="a0"/>
    <w:rsid w:val="00D64793"/>
  </w:style>
  <w:style w:type="character" w:customStyle="1" w:styleId="newsitemhits">
    <w:name w:val="newsitem_hits"/>
    <w:basedOn w:val="a0"/>
    <w:rsid w:val="00D64793"/>
  </w:style>
  <w:style w:type="character" w:customStyle="1" w:styleId="email">
    <w:name w:val="email"/>
    <w:basedOn w:val="a0"/>
    <w:rsid w:val="00D64793"/>
  </w:style>
  <w:style w:type="character" w:customStyle="1" w:styleId="print">
    <w:name w:val="print"/>
    <w:basedOn w:val="a0"/>
    <w:rsid w:val="00D64793"/>
  </w:style>
  <w:style w:type="paragraph" w:styleId="a4">
    <w:name w:val="Normal (Web)"/>
    <w:basedOn w:val="a"/>
    <w:uiPriority w:val="99"/>
    <w:semiHidden/>
    <w:unhideWhenUsed/>
    <w:rsid w:val="00D6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7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4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64793"/>
    <w:rPr>
      <w:color w:val="0000FF"/>
      <w:u w:val="single"/>
    </w:rPr>
  </w:style>
  <w:style w:type="character" w:customStyle="1" w:styleId="newsitemcategory">
    <w:name w:val="newsitem_category"/>
    <w:basedOn w:val="a0"/>
    <w:rsid w:val="00D64793"/>
  </w:style>
  <w:style w:type="character" w:customStyle="1" w:styleId="newsitemhits">
    <w:name w:val="newsitem_hits"/>
    <w:basedOn w:val="a0"/>
    <w:rsid w:val="00D64793"/>
  </w:style>
  <w:style w:type="character" w:customStyle="1" w:styleId="email">
    <w:name w:val="email"/>
    <w:basedOn w:val="a0"/>
    <w:rsid w:val="00D64793"/>
  </w:style>
  <w:style w:type="character" w:customStyle="1" w:styleId="print">
    <w:name w:val="print"/>
    <w:basedOn w:val="a0"/>
    <w:rsid w:val="00D64793"/>
  </w:style>
  <w:style w:type="paragraph" w:styleId="a4">
    <w:name w:val="Normal (Web)"/>
    <w:basedOn w:val="a"/>
    <w:uiPriority w:val="99"/>
    <w:semiHidden/>
    <w:unhideWhenUsed/>
    <w:rsid w:val="00D6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2020-09-09T01:13:00Z</dcterms:created>
  <dcterms:modified xsi:type="dcterms:W3CDTF">2020-09-09T01:13:00Z</dcterms:modified>
</cp:coreProperties>
</file>