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C5F00" w14:textId="77777777" w:rsidR="00AD4B0A" w:rsidRDefault="00AD4B0A" w:rsidP="00AD4B0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СМС – сообщения из налоговых органов</w:t>
        </w:r>
      </w:hyperlink>
    </w:p>
    <w:p w14:paraId="7C954657" w14:textId="77777777" w:rsidR="00AD4B0A" w:rsidRDefault="00AD4B0A" w:rsidP="00AD4B0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изменениям, внесенным Федеральным законом от 29 сентября 2019 года № 325-ФЗ «О внесении изменений в части первую и вторую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Налогового кодекса Российской Федерации</w:t>
        </w:r>
      </w:hyperlink>
      <w:r>
        <w:rPr>
          <w:rFonts w:ascii="Verdana" w:hAnsi="Verdana"/>
          <w:color w:val="555555"/>
          <w:sz w:val="18"/>
          <w:szCs w:val="18"/>
        </w:rPr>
        <w:t> в части первую и вторую Налогового кодекса Российской Федерации», налоговые органы вправе информировать налогоплательщиков, плательщиков сборов, плательщиков страховых взносов, налоговых агентов о наличии недоимки и (или) задолженности по пеням, штрафам, процентам посредством СМС-сообщений и (или) электронной почты и (или) иными способами, не противоречащими законодательству Российской Федерации, не чаще одного раза в квартал при условии получения их согласия на такое информирование в письменной форме. Указанные изменения вступают в силу с 01 апреля 2020 года.</w:t>
      </w:r>
    </w:p>
    <w:p w14:paraId="7C12E564" w14:textId="77777777" w:rsidR="00F653F6" w:rsidRPr="00AD4B0A" w:rsidRDefault="00F653F6" w:rsidP="00AD4B0A"/>
    <w:sectPr w:rsidR="00F653F6" w:rsidRPr="00AD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453233"/>
    <w:rsid w:val="004E05EA"/>
    <w:rsid w:val="0054653C"/>
    <w:rsid w:val="0058362C"/>
    <w:rsid w:val="005A2C40"/>
    <w:rsid w:val="006C33A2"/>
    <w:rsid w:val="00712F04"/>
    <w:rsid w:val="00783E3A"/>
    <w:rsid w:val="00786AAE"/>
    <w:rsid w:val="007A27C3"/>
    <w:rsid w:val="007D6BB1"/>
    <w:rsid w:val="00803B6C"/>
    <w:rsid w:val="0086669C"/>
    <w:rsid w:val="00917E69"/>
    <w:rsid w:val="00942549"/>
    <w:rsid w:val="00943C40"/>
    <w:rsid w:val="009B6060"/>
    <w:rsid w:val="009D0E2F"/>
    <w:rsid w:val="00AD4B0A"/>
    <w:rsid w:val="00E51C31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base.ru/content/base/270676/" TargetMode="External"/><Relationship Id="rId4" Type="http://schemas.openxmlformats.org/officeDocument/2006/relationships/hyperlink" Target="http://prokuratura.krasnogvard.ru/index.php/902-sms-soobshcheniya-iz-nalogovykh-orga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30</cp:revision>
  <dcterms:created xsi:type="dcterms:W3CDTF">2020-09-07T18:55:00Z</dcterms:created>
  <dcterms:modified xsi:type="dcterms:W3CDTF">2020-09-07T19:13:00Z</dcterms:modified>
</cp:coreProperties>
</file>