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3544"/>
        <w:gridCol w:w="2410"/>
        <w:gridCol w:w="3402"/>
      </w:tblGrid>
      <w:tr w:rsidR="003C6DF1" w:rsidRPr="00DE3433" w:rsidTr="00C21404">
        <w:trPr>
          <w:cantSplit/>
          <w:trHeight w:val="1845"/>
        </w:trPr>
        <w:tc>
          <w:tcPr>
            <w:tcW w:w="3544" w:type="dxa"/>
            <w:shd w:val="clear" w:color="auto" w:fill="auto"/>
          </w:tcPr>
          <w:p w:rsidR="003C6DF1" w:rsidRPr="00DE3433" w:rsidRDefault="003C6DF1" w:rsidP="006040A0">
            <w:pPr>
              <w:jc w:val="center"/>
              <w:rPr>
                <w:b/>
                <w:sz w:val="20"/>
              </w:rPr>
            </w:pPr>
            <w:r w:rsidRPr="00DE3433">
              <w:rPr>
                <w:b/>
                <w:sz w:val="20"/>
              </w:rPr>
              <w:t>РОССИЙСКАЯ ФЕДЕРАЦИЯ</w:t>
            </w:r>
          </w:p>
          <w:p w:rsidR="003C6DF1" w:rsidRPr="00DE3433" w:rsidRDefault="003C6DF1" w:rsidP="006040A0">
            <w:pPr>
              <w:jc w:val="center"/>
              <w:rPr>
                <w:b/>
                <w:sz w:val="20"/>
              </w:rPr>
            </w:pPr>
            <w:r w:rsidRPr="00DE3433">
              <w:rPr>
                <w:b/>
                <w:sz w:val="20"/>
              </w:rPr>
              <w:t>РЕСПУБЛИКА АДЫГЕЯ</w:t>
            </w:r>
          </w:p>
          <w:p w:rsidR="003C6DF1" w:rsidRPr="00DE3433" w:rsidRDefault="003C6DF1" w:rsidP="006040A0">
            <w:pPr>
              <w:jc w:val="center"/>
              <w:rPr>
                <w:b/>
                <w:sz w:val="20"/>
              </w:rPr>
            </w:pPr>
            <w:r w:rsidRPr="00DE3433">
              <w:rPr>
                <w:b/>
                <w:sz w:val="20"/>
              </w:rPr>
              <w:t>КРАСНОГВАРДЕЙСКИЙ РАЙОН</w:t>
            </w:r>
          </w:p>
          <w:p w:rsidR="003C6DF1" w:rsidRPr="00DE3433" w:rsidRDefault="003C6DF1" w:rsidP="006040A0">
            <w:pPr>
              <w:jc w:val="center"/>
              <w:rPr>
                <w:b/>
                <w:sz w:val="20"/>
              </w:rPr>
            </w:pPr>
            <w:r w:rsidRPr="00DE3433">
              <w:rPr>
                <w:b/>
                <w:sz w:val="20"/>
              </w:rPr>
              <w:t>СОВЕТ НАРОДНЫХ ДЕПУТАТОВ</w:t>
            </w:r>
          </w:p>
          <w:p w:rsidR="003C6DF1" w:rsidRPr="00DE3433" w:rsidRDefault="003C6DF1" w:rsidP="006040A0">
            <w:pPr>
              <w:jc w:val="center"/>
              <w:rPr>
                <w:b/>
                <w:sz w:val="20"/>
              </w:rPr>
            </w:pPr>
            <w:r w:rsidRPr="00DE3433">
              <w:rPr>
                <w:b/>
                <w:sz w:val="20"/>
              </w:rPr>
              <w:t>МУНИЦИПАЛЬНОГО</w:t>
            </w:r>
          </w:p>
          <w:p w:rsidR="003C6DF1" w:rsidRPr="00DE3433" w:rsidRDefault="003C6DF1" w:rsidP="006040A0">
            <w:pPr>
              <w:jc w:val="center"/>
              <w:rPr>
                <w:b/>
                <w:sz w:val="20"/>
              </w:rPr>
            </w:pPr>
            <w:r w:rsidRPr="00DE3433">
              <w:rPr>
                <w:b/>
                <w:sz w:val="20"/>
              </w:rPr>
              <w:t>ОБРАЗОВАНИЯ</w:t>
            </w:r>
          </w:p>
          <w:p w:rsidR="003C6DF1" w:rsidRPr="00DE3433" w:rsidRDefault="003C6DF1" w:rsidP="006040A0">
            <w:pPr>
              <w:jc w:val="center"/>
              <w:rPr>
                <w:b/>
                <w:color w:val="FFFFFF"/>
                <w:sz w:val="20"/>
              </w:rPr>
            </w:pPr>
            <w:r w:rsidRPr="00DE3433">
              <w:rPr>
                <w:b/>
                <w:sz w:val="20"/>
              </w:rPr>
              <w:t>«УЛЯПСКОЕ СЕЛЬСКОЕ  ПОСЕЛЕНИЕ»</w:t>
            </w:r>
          </w:p>
          <w:p w:rsidR="003C6DF1" w:rsidRPr="00DE3433" w:rsidRDefault="003C6DF1" w:rsidP="003C6DF1">
            <w:pPr>
              <w:pStyle w:val="a3"/>
              <w:numPr>
                <w:ilvl w:val="0"/>
                <w:numId w:val="16"/>
              </w:numPr>
              <w:jc w:val="center"/>
              <w:rPr>
                <w:color w:val="FFFFFF"/>
                <w:sz w:val="20"/>
                <w:szCs w:val="20"/>
              </w:rPr>
            </w:pPr>
          </w:p>
        </w:tc>
        <w:tc>
          <w:tcPr>
            <w:tcW w:w="2410" w:type="dxa"/>
            <w:shd w:val="clear" w:color="auto" w:fill="auto"/>
          </w:tcPr>
          <w:p w:rsidR="003C6DF1" w:rsidRPr="00DE3433" w:rsidRDefault="003C6DF1" w:rsidP="006040A0">
            <w:pPr>
              <w:jc w:val="center"/>
              <w:rPr>
                <w:color w:val="FFFFFF"/>
                <w:sz w:val="20"/>
                <w:szCs w:val="20"/>
                <w:lang w:val="en-US"/>
              </w:rPr>
            </w:pPr>
            <w:r w:rsidRPr="00DE3433">
              <w:rPr>
                <w:noProof/>
                <w:sz w:val="20"/>
                <w:szCs w:val="20"/>
              </w:rPr>
              <w:drawing>
                <wp:inline distT="0" distB="0" distL="0" distR="0" wp14:anchorId="19AAF02D" wp14:editId="4DCCBB60">
                  <wp:extent cx="1076325" cy="1076325"/>
                  <wp:effectExtent l="0" t="0" r="9525" b="9525"/>
                  <wp:docPr id="1" name="Рисунок 1" descr="Описание: ч/б герб Адыге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б герб Адыге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402" w:type="dxa"/>
            <w:shd w:val="clear" w:color="auto" w:fill="auto"/>
          </w:tcPr>
          <w:p w:rsidR="003C6DF1" w:rsidRPr="005E74B8" w:rsidRDefault="003C6DF1" w:rsidP="006040A0">
            <w:pPr>
              <w:jc w:val="center"/>
              <w:rPr>
                <w:b/>
                <w:sz w:val="20"/>
                <w:lang w:val="en-US"/>
              </w:rPr>
            </w:pPr>
            <w:r w:rsidRPr="00DE3433">
              <w:rPr>
                <w:b/>
                <w:sz w:val="20"/>
              </w:rPr>
              <w:t>УРЫСЫЕ</w:t>
            </w:r>
            <w:r w:rsidRPr="005E74B8">
              <w:rPr>
                <w:b/>
                <w:sz w:val="20"/>
                <w:lang w:val="en-US"/>
              </w:rPr>
              <w:t xml:space="preserve"> </w:t>
            </w:r>
            <w:r w:rsidRPr="00DE3433">
              <w:rPr>
                <w:b/>
                <w:sz w:val="20"/>
              </w:rPr>
              <w:t>ФЕДЕРАЦИЕ</w:t>
            </w:r>
          </w:p>
          <w:p w:rsidR="003C6DF1" w:rsidRPr="005E74B8" w:rsidRDefault="003C6DF1" w:rsidP="006040A0">
            <w:pPr>
              <w:jc w:val="center"/>
              <w:rPr>
                <w:b/>
                <w:sz w:val="20"/>
                <w:lang w:val="en-US"/>
              </w:rPr>
            </w:pPr>
            <w:r w:rsidRPr="00DE3433">
              <w:rPr>
                <w:b/>
                <w:sz w:val="20"/>
              </w:rPr>
              <w:t>АДЫГЭ</w:t>
            </w:r>
            <w:r w:rsidRPr="005E74B8">
              <w:rPr>
                <w:b/>
                <w:sz w:val="20"/>
                <w:lang w:val="en-US"/>
              </w:rPr>
              <w:t xml:space="preserve"> </w:t>
            </w:r>
            <w:r w:rsidRPr="00DE3433">
              <w:rPr>
                <w:b/>
                <w:sz w:val="20"/>
              </w:rPr>
              <w:t>РЕСПУБЛИК</w:t>
            </w:r>
          </w:p>
          <w:p w:rsidR="003C6DF1" w:rsidRPr="005E74B8" w:rsidRDefault="003C6DF1" w:rsidP="006040A0">
            <w:pPr>
              <w:jc w:val="center"/>
              <w:rPr>
                <w:b/>
                <w:sz w:val="20"/>
                <w:lang w:val="en-US"/>
              </w:rPr>
            </w:pPr>
            <w:r w:rsidRPr="00DE3433">
              <w:rPr>
                <w:b/>
                <w:sz w:val="20"/>
              </w:rPr>
              <w:t>МУНИЦИПАЛЬНЭ</w:t>
            </w:r>
          </w:p>
          <w:p w:rsidR="003C6DF1" w:rsidRPr="005E74B8" w:rsidRDefault="003C6DF1" w:rsidP="006040A0">
            <w:pPr>
              <w:jc w:val="center"/>
              <w:rPr>
                <w:b/>
                <w:sz w:val="20"/>
                <w:lang w:val="en-US"/>
              </w:rPr>
            </w:pPr>
            <w:r w:rsidRPr="00DE3433">
              <w:rPr>
                <w:b/>
                <w:sz w:val="20"/>
              </w:rPr>
              <w:t>ГЪЭПСЫК</w:t>
            </w:r>
            <w:proofErr w:type="gramStart"/>
            <w:r w:rsidRPr="00DE3433">
              <w:rPr>
                <w:b/>
                <w:sz w:val="20"/>
                <w:lang w:val="en-US"/>
              </w:rPr>
              <w:t>I</w:t>
            </w:r>
            <w:proofErr w:type="gramEnd"/>
            <w:r w:rsidRPr="00DE3433">
              <w:rPr>
                <w:b/>
                <w:sz w:val="20"/>
              </w:rPr>
              <w:t>Э</w:t>
            </w:r>
            <w:r w:rsidRPr="005E74B8">
              <w:rPr>
                <w:b/>
                <w:sz w:val="20"/>
                <w:lang w:val="en-US"/>
              </w:rPr>
              <w:t xml:space="preserve"> </w:t>
            </w:r>
            <w:r w:rsidRPr="00DE3433">
              <w:rPr>
                <w:b/>
                <w:sz w:val="20"/>
              </w:rPr>
              <w:t>ЗИ</w:t>
            </w:r>
            <w:r w:rsidRPr="00DE3433">
              <w:rPr>
                <w:b/>
                <w:sz w:val="20"/>
                <w:lang w:val="en-US"/>
              </w:rPr>
              <w:t>I</w:t>
            </w:r>
            <w:r w:rsidRPr="00DE3433">
              <w:rPr>
                <w:b/>
                <w:sz w:val="20"/>
              </w:rPr>
              <w:t>Э</w:t>
            </w:r>
          </w:p>
          <w:p w:rsidR="003C6DF1" w:rsidRPr="005E74B8" w:rsidRDefault="003C6DF1" w:rsidP="006040A0">
            <w:pPr>
              <w:jc w:val="center"/>
              <w:rPr>
                <w:b/>
                <w:sz w:val="20"/>
                <w:lang w:val="en-US"/>
              </w:rPr>
            </w:pPr>
            <w:r w:rsidRPr="005E74B8">
              <w:rPr>
                <w:b/>
                <w:sz w:val="20"/>
                <w:lang w:val="en-US"/>
              </w:rPr>
              <w:t>«</w:t>
            </w:r>
            <w:r w:rsidRPr="00DE3433">
              <w:rPr>
                <w:b/>
                <w:sz w:val="20"/>
              </w:rPr>
              <w:t>УЛЭПЭ</w:t>
            </w:r>
            <w:r w:rsidRPr="005E74B8">
              <w:rPr>
                <w:b/>
                <w:sz w:val="20"/>
                <w:lang w:val="en-US"/>
              </w:rPr>
              <w:t xml:space="preserve"> </w:t>
            </w:r>
            <w:r w:rsidRPr="00DE3433">
              <w:rPr>
                <w:b/>
                <w:sz w:val="20"/>
              </w:rPr>
              <w:t>КЪОДЖЭ</w:t>
            </w:r>
            <w:r w:rsidRPr="005E74B8">
              <w:rPr>
                <w:b/>
                <w:sz w:val="20"/>
                <w:lang w:val="en-US"/>
              </w:rPr>
              <w:t xml:space="preserve"> </w:t>
            </w:r>
            <w:r w:rsidRPr="00DE3433">
              <w:rPr>
                <w:b/>
                <w:sz w:val="20"/>
              </w:rPr>
              <w:t>ПСЭУП</w:t>
            </w:r>
            <w:r w:rsidRPr="00DE3433">
              <w:rPr>
                <w:b/>
                <w:sz w:val="20"/>
                <w:lang w:val="en-US"/>
              </w:rPr>
              <w:t>I</w:t>
            </w:r>
            <w:r w:rsidRPr="00DE3433">
              <w:rPr>
                <w:b/>
                <w:sz w:val="20"/>
              </w:rPr>
              <w:t>ЭМ</w:t>
            </w:r>
            <w:r w:rsidRPr="005E74B8">
              <w:rPr>
                <w:b/>
                <w:sz w:val="20"/>
                <w:lang w:val="en-US"/>
              </w:rPr>
              <w:t>»</w:t>
            </w:r>
          </w:p>
          <w:p w:rsidR="003C6DF1" w:rsidRPr="00DE3433" w:rsidRDefault="003C6DF1" w:rsidP="006040A0">
            <w:pPr>
              <w:jc w:val="center"/>
              <w:rPr>
                <w:b/>
                <w:sz w:val="20"/>
              </w:rPr>
            </w:pPr>
            <w:r w:rsidRPr="00DE3433">
              <w:rPr>
                <w:b/>
                <w:sz w:val="20"/>
              </w:rPr>
              <w:t>ИНАРОДНЭ ДЕПУТАТМЭ</w:t>
            </w:r>
          </w:p>
          <w:p w:rsidR="003C6DF1" w:rsidRPr="00DE3433" w:rsidRDefault="003C6DF1" w:rsidP="006040A0">
            <w:pPr>
              <w:jc w:val="center"/>
              <w:rPr>
                <w:b/>
                <w:sz w:val="20"/>
              </w:rPr>
            </w:pPr>
            <w:r w:rsidRPr="00DE3433">
              <w:rPr>
                <w:b/>
                <w:sz w:val="20"/>
              </w:rPr>
              <w:t>Я СОВЕТ</w:t>
            </w:r>
          </w:p>
          <w:p w:rsidR="003C6DF1" w:rsidRPr="00DE3433" w:rsidRDefault="003C6DF1" w:rsidP="006040A0">
            <w:pPr>
              <w:ind w:left="-180"/>
              <w:jc w:val="center"/>
              <w:rPr>
                <w:color w:val="FFFFFF"/>
                <w:sz w:val="20"/>
                <w:szCs w:val="20"/>
              </w:rPr>
            </w:pPr>
          </w:p>
          <w:p w:rsidR="003C6DF1" w:rsidRPr="00DE3433" w:rsidRDefault="003C6DF1" w:rsidP="006040A0">
            <w:pPr>
              <w:rPr>
                <w:color w:val="FFFFFF"/>
                <w:sz w:val="20"/>
                <w:szCs w:val="20"/>
              </w:rPr>
            </w:pPr>
          </w:p>
        </w:tc>
      </w:tr>
    </w:tbl>
    <w:p w:rsidR="003C6DF1" w:rsidRPr="00DE3433" w:rsidRDefault="003C6DF1" w:rsidP="003C6DF1">
      <w:pPr>
        <w:rPr>
          <w:sz w:val="20"/>
          <w:szCs w:val="20"/>
        </w:rPr>
      </w:pPr>
    </w:p>
    <w:tbl>
      <w:tblPr>
        <w:tblW w:w="9356" w:type="dxa"/>
        <w:tblInd w:w="108" w:type="dxa"/>
        <w:tblBorders>
          <w:top w:val="thinThickThinMediumGap" w:sz="24" w:space="0" w:color="auto"/>
        </w:tblBorders>
        <w:tblLook w:val="0000" w:firstRow="0" w:lastRow="0" w:firstColumn="0" w:lastColumn="0" w:noHBand="0" w:noVBand="0"/>
      </w:tblPr>
      <w:tblGrid>
        <w:gridCol w:w="9356"/>
      </w:tblGrid>
      <w:tr w:rsidR="003C6DF1" w:rsidRPr="00DE3433" w:rsidTr="00C21404">
        <w:trPr>
          <w:trHeight w:val="42"/>
        </w:trPr>
        <w:tc>
          <w:tcPr>
            <w:tcW w:w="9356" w:type="dxa"/>
            <w:tcBorders>
              <w:top w:val="thinThickThinMediumGap" w:sz="24" w:space="0" w:color="auto"/>
              <w:left w:val="nil"/>
              <w:bottom w:val="nil"/>
              <w:right w:val="nil"/>
            </w:tcBorders>
          </w:tcPr>
          <w:p w:rsidR="003C6DF1" w:rsidRPr="00DE3433" w:rsidRDefault="003C6DF1" w:rsidP="006040A0">
            <w:pPr>
              <w:rPr>
                <w:sz w:val="20"/>
                <w:szCs w:val="20"/>
              </w:rPr>
            </w:pPr>
          </w:p>
        </w:tc>
      </w:tr>
    </w:tbl>
    <w:p w:rsidR="003C6DF1" w:rsidRPr="00364B7F" w:rsidRDefault="003C6DF1" w:rsidP="00FA1BF1">
      <w:pPr>
        <w:jc w:val="center"/>
        <w:rPr>
          <w:b/>
          <w:sz w:val="24"/>
          <w:szCs w:val="24"/>
        </w:rPr>
      </w:pPr>
      <w:r w:rsidRPr="00364B7F">
        <w:rPr>
          <w:b/>
          <w:sz w:val="24"/>
          <w:szCs w:val="24"/>
        </w:rPr>
        <w:t xml:space="preserve">РЕШЕНИЕ                           </w:t>
      </w:r>
    </w:p>
    <w:tbl>
      <w:tblPr>
        <w:tblW w:w="9356" w:type="dxa"/>
        <w:tblInd w:w="108" w:type="dxa"/>
        <w:tblLook w:val="01E0" w:firstRow="1" w:lastRow="1" w:firstColumn="1" w:lastColumn="1" w:noHBand="0" w:noVBand="0"/>
      </w:tblPr>
      <w:tblGrid>
        <w:gridCol w:w="5995"/>
        <w:gridCol w:w="3361"/>
      </w:tblGrid>
      <w:tr w:rsidR="003C6DF1" w:rsidRPr="00E37C96" w:rsidTr="00C21404">
        <w:trPr>
          <w:trHeight w:val="942"/>
        </w:trPr>
        <w:tc>
          <w:tcPr>
            <w:tcW w:w="5995" w:type="dxa"/>
            <w:hideMark/>
          </w:tcPr>
          <w:p w:rsidR="003C6DF1" w:rsidRPr="00E37C96" w:rsidRDefault="003C6DF1" w:rsidP="00AE236C">
            <w:pPr>
              <w:spacing w:line="276" w:lineRule="auto"/>
              <w:jc w:val="both"/>
              <w:rPr>
                <w:b/>
                <w:sz w:val="22"/>
                <w:szCs w:val="24"/>
              </w:rPr>
            </w:pPr>
            <w:r w:rsidRPr="00E37C96">
              <w:rPr>
                <w:b/>
                <w:sz w:val="24"/>
                <w:szCs w:val="24"/>
              </w:rPr>
              <w:t xml:space="preserve">Принято </w:t>
            </w:r>
            <w:r w:rsidR="008F3A57">
              <w:rPr>
                <w:b/>
                <w:sz w:val="24"/>
                <w:szCs w:val="24"/>
              </w:rPr>
              <w:t>2</w:t>
            </w:r>
            <w:r w:rsidR="00C21404">
              <w:rPr>
                <w:b/>
                <w:sz w:val="24"/>
                <w:szCs w:val="24"/>
              </w:rPr>
              <w:t>7</w:t>
            </w:r>
            <w:r w:rsidRPr="00E37C96">
              <w:rPr>
                <w:b/>
                <w:sz w:val="24"/>
                <w:szCs w:val="24"/>
              </w:rPr>
              <w:t>-ой сессией Совета народных депутатов муниципального образования «Уляпское сельское поселение» пятого созыва</w:t>
            </w:r>
          </w:p>
        </w:tc>
        <w:tc>
          <w:tcPr>
            <w:tcW w:w="3361" w:type="dxa"/>
          </w:tcPr>
          <w:p w:rsidR="003C6DF1" w:rsidRPr="00B10F95" w:rsidRDefault="003C6DF1" w:rsidP="006040A0">
            <w:pPr>
              <w:spacing w:line="276" w:lineRule="auto"/>
              <w:jc w:val="right"/>
              <w:rPr>
                <w:b/>
                <w:sz w:val="24"/>
                <w:szCs w:val="24"/>
                <w:u w:val="single"/>
              </w:rPr>
            </w:pPr>
            <w:r w:rsidRPr="00B10F95">
              <w:rPr>
                <w:b/>
                <w:sz w:val="24"/>
                <w:szCs w:val="24"/>
              </w:rPr>
              <w:t xml:space="preserve">           </w:t>
            </w:r>
            <w:r w:rsidR="00C21404">
              <w:rPr>
                <w:b/>
                <w:sz w:val="24"/>
                <w:szCs w:val="24"/>
                <w:u w:val="single"/>
              </w:rPr>
              <w:t>31.</w:t>
            </w:r>
            <w:r w:rsidR="008F3A57">
              <w:rPr>
                <w:b/>
                <w:sz w:val="24"/>
                <w:szCs w:val="24"/>
                <w:u w:val="single"/>
              </w:rPr>
              <w:t>03.2023</w:t>
            </w:r>
            <w:r w:rsidR="00AE236C" w:rsidRPr="00B10F95">
              <w:rPr>
                <w:b/>
                <w:sz w:val="24"/>
                <w:szCs w:val="24"/>
                <w:u w:val="single"/>
              </w:rPr>
              <w:t xml:space="preserve"> г. </w:t>
            </w:r>
            <w:r w:rsidRPr="00B10F95">
              <w:rPr>
                <w:b/>
                <w:sz w:val="24"/>
                <w:szCs w:val="24"/>
                <w:u w:val="single"/>
              </w:rPr>
              <w:t>№</w:t>
            </w:r>
            <w:r w:rsidR="00C21404">
              <w:rPr>
                <w:b/>
                <w:sz w:val="24"/>
                <w:szCs w:val="24"/>
                <w:u w:val="single"/>
              </w:rPr>
              <w:t xml:space="preserve"> </w:t>
            </w:r>
            <w:r w:rsidR="008F3A57">
              <w:rPr>
                <w:b/>
                <w:sz w:val="24"/>
                <w:szCs w:val="24"/>
                <w:u w:val="single"/>
              </w:rPr>
              <w:t>120</w:t>
            </w:r>
          </w:p>
          <w:p w:rsidR="003C6DF1" w:rsidRPr="00E37C96" w:rsidRDefault="003C6DF1" w:rsidP="006040A0">
            <w:pPr>
              <w:spacing w:line="276" w:lineRule="auto"/>
              <w:jc w:val="both"/>
              <w:rPr>
                <w:b/>
                <w:sz w:val="22"/>
                <w:szCs w:val="24"/>
                <w:u w:val="single"/>
              </w:rPr>
            </w:pPr>
          </w:p>
          <w:p w:rsidR="003C6DF1" w:rsidRPr="00E37C96" w:rsidRDefault="003C6DF1" w:rsidP="006040A0">
            <w:pPr>
              <w:tabs>
                <w:tab w:val="left" w:pos="3204"/>
              </w:tabs>
              <w:spacing w:line="276" w:lineRule="auto"/>
              <w:jc w:val="both"/>
              <w:rPr>
                <w:b/>
                <w:sz w:val="22"/>
                <w:szCs w:val="24"/>
              </w:rPr>
            </w:pPr>
          </w:p>
        </w:tc>
      </w:tr>
    </w:tbl>
    <w:p w:rsidR="000F490C" w:rsidRDefault="000F490C" w:rsidP="0022651F">
      <w:pPr>
        <w:rPr>
          <w:b/>
          <w:sz w:val="24"/>
          <w:szCs w:val="24"/>
        </w:rPr>
      </w:pPr>
    </w:p>
    <w:p w:rsidR="0022651F" w:rsidRDefault="0022651F" w:rsidP="00FB14C7">
      <w:pPr>
        <w:ind w:firstLine="709"/>
        <w:jc w:val="both"/>
        <w:rPr>
          <w:b/>
          <w:sz w:val="24"/>
          <w:szCs w:val="24"/>
        </w:rPr>
      </w:pPr>
      <w:r w:rsidRPr="003441AB">
        <w:rPr>
          <w:b/>
          <w:sz w:val="24"/>
          <w:szCs w:val="24"/>
        </w:rPr>
        <w:t xml:space="preserve">О  </w:t>
      </w:r>
      <w:r w:rsidR="00F224C2">
        <w:rPr>
          <w:b/>
          <w:sz w:val="24"/>
          <w:szCs w:val="24"/>
        </w:rPr>
        <w:t>назначении публичных слушаний по проекту</w:t>
      </w:r>
      <w:r w:rsidR="00B10F95">
        <w:rPr>
          <w:b/>
          <w:sz w:val="24"/>
          <w:szCs w:val="24"/>
        </w:rPr>
        <w:t xml:space="preserve"> </w:t>
      </w:r>
      <w:r w:rsidRPr="003441AB">
        <w:rPr>
          <w:b/>
          <w:sz w:val="24"/>
          <w:szCs w:val="24"/>
        </w:rPr>
        <w:t xml:space="preserve">муниципального </w:t>
      </w:r>
      <w:r w:rsidR="00F224C2">
        <w:rPr>
          <w:b/>
          <w:sz w:val="24"/>
          <w:szCs w:val="24"/>
        </w:rPr>
        <w:t>пр</w:t>
      </w:r>
      <w:r w:rsidR="00B10F95">
        <w:rPr>
          <w:b/>
          <w:sz w:val="24"/>
          <w:szCs w:val="24"/>
        </w:rPr>
        <w:t>авого акт</w:t>
      </w:r>
      <w:r w:rsidR="00014BB5">
        <w:rPr>
          <w:b/>
          <w:sz w:val="24"/>
          <w:szCs w:val="24"/>
        </w:rPr>
        <w:t>а «О</w:t>
      </w:r>
      <w:r w:rsidR="008F3A57">
        <w:rPr>
          <w:b/>
          <w:sz w:val="24"/>
          <w:szCs w:val="24"/>
        </w:rPr>
        <w:t xml:space="preserve"> </w:t>
      </w:r>
      <w:r w:rsidRPr="003441AB">
        <w:rPr>
          <w:b/>
          <w:sz w:val="24"/>
          <w:szCs w:val="24"/>
        </w:rPr>
        <w:t xml:space="preserve">внесении изменений </w:t>
      </w:r>
      <w:r w:rsidR="000F490C">
        <w:rPr>
          <w:b/>
          <w:sz w:val="24"/>
          <w:szCs w:val="24"/>
        </w:rPr>
        <w:t xml:space="preserve">и дополнений </w:t>
      </w:r>
      <w:r w:rsidRPr="003441AB">
        <w:rPr>
          <w:b/>
          <w:sz w:val="24"/>
          <w:szCs w:val="24"/>
        </w:rPr>
        <w:t>в Устав</w:t>
      </w:r>
      <w:r w:rsidR="000F490C">
        <w:rPr>
          <w:b/>
          <w:sz w:val="24"/>
          <w:szCs w:val="24"/>
        </w:rPr>
        <w:t xml:space="preserve"> </w:t>
      </w:r>
      <w:r w:rsidRPr="003441AB">
        <w:rPr>
          <w:b/>
          <w:sz w:val="24"/>
          <w:szCs w:val="24"/>
        </w:rPr>
        <w:t>муниципального образования  «Уляпское сельское поселение»</w:t>
      </w:r>
      <w:r w:rsidR="00B62051" w:rsidRPr="003441AB">
        <w:rPr>
          <w:b/>
          <w:sz w:val="24"/>
          <w:szCs w:val="24"/>
        </w:rPr>
        <w:t xml:space="preserve"> </w:t>
      </w:r>
    </w:p>
    <w:p w:rsidR="0022651F" w:rsidRPr="003441AB" w:rsidRDefault="0022651F" w:rsidP="00412D1C">
      <w:pPr>
        <w:rPr>
          <w:b/>
          <w:sz w:val="24"/>
          <w:szCs w:val="24"/>
        </w:rPr>
      </w:pPr>
    </w:p>
    <w:p w:rsidR="0022651F" w:rsidRDefault="0022651F" w:rsidP="0022651F">
      <w:pPr>
        <w:jc w:val="both"/>
        <w:rPr>
          <w:sz w:val="24"/>
          <w:szCs w:val="24"/>
        </w:rPr>
      </w:pPr>
      <w:r w:rsidRPr="003441AB">
        <w:rPr>
          <w:b/>
          <w:sz w:val="24"/>
          <w:szCs w:val="24"/>
        </w:rPr>
        <w:t xml:space="preserve">         </w:t>
      </w:r>
      <w:r w:rsidRPr="003441AB">
        <w:rPr>
          <w:sz w:val="24"/>
          <w:szCs w:val="24"/>
        </w:rPr>
        <w:t xml:space="preserve"> В соответствии </w:t>
      </w:r>
      <w:r w:rsidR="000145C3">
        <w:rPr>
          <w:sz w:val="24"/>
          <w:szCs w:val="24"/>
        </w:rPr>
        <w:t>с Федерал</w:t>
      </w:r>
      <w:bookmarkStart w:id="0" w:name="_GoBack"/>
      <w:bookmarkEnd w:id="0"/>
      <w:r w:rsidR="000145C3">
        <w:rPr>
          <w:sz w:val="24"/>
          <w:szCs w:val="24"/>
        </w:rPr>
        <w:t xml:space="preserve">ьным законом от 06.10.2003 г. № 131 – ФЗ «Об общих принципах организации местного самоуправления в Российской Федерации», руководствуюсь </w:t>
      </w:r>
      <w:r w:rsidRPr="003441AB">
        <w:rPr>
          <w:sz w:val="24"/>
          <w:szCs w:val="24"/>
        </w:rPr>
        <w:t>Ус</w:t>
      </w:r>
      <w:r w:rsidR="000145C3">
        <w:rPr>
          <w:sz w:val="24"/>
          <w:szCs w:val="24"/>
        </w:rPr>
        <w:t xml:space="preserve">тавом муниципального образования «Уляпское сельское поселение», Совет </w:t>
      </w:r>
      <w:r w:rsidRPr="003441AB">
        <w:rPr>
          <w:sz w:val="24"/>
          <w:szCs w:val="24"/>
        </w:rPr>
        <w:t>народных депута</w:t>
      </w:r>
      <w:r w:rsidR="000145C3">
        <w:rPr>
          <w:sz w:val="24"/>
          <w:szCs w:val="24"/>
        </w:rPr>
        <w:t xml:space="preserve">тов муниципального образования </w:t>
      </w:r>
      <w:r w:rsidRPr="003441AB">
        <w:rPr>
          <w:sz w:val="24"/>
          <w:szCs w:val="24"/>
        </w:rPr>
        <w:t>«Уляпское сельское поселение»</w:t>
      </w:r>
    </w:p>
    <w:p w:rsidR="000145C3" w:rsidRPr="003441AB" w:rsidRDefault="000145C3" w:rsidP="0022651F">
      <w:pPr>
        <w:jc w:val="both"/>
        <w:rPr>
          <w:sz w:val="24"/>
          <w:szCs w:val="24"/>
        </w:rPr>
      </w:pPr>
    </w:p>
    <w:p w:rsidR="000145C3" w:rsidRPr="00FA1BF1" w:rsidRDefault="00B10F95" w:rsidP="00FA1BF1">
      <w:pPr>
        <w:jc w:val="center"/>
        <w:rPr>
          <w:b/>
          <w:sz w:val="24"/>
          <w:szCs w:val="24"/>
        </w:rPr>
      </w:pPr>
      <w:r>
        <w:rPr>
          <w:b/>
          <w:sz w:val="24"/>
          <w:szCs w:val="24"/>
        </w:rPr>
        <w:t>РЕШИЛ</w:t>
      </w:r>
      <w:r w:rsidR="0022651F" w:rsidRPr="003441AB">
        <w:rPr>
          <w:b/>
          <w:sz w:val="24"/>
          <w:szCs w:val="24"/>
        </w:rPr>
        <w:t>:</w:t>
      </w:r>
    </w:p>
    <w:p w:rsidR="0022651F" w:rsidRPr="003E1C40" w:rsidRDefault="0022651F" w:rsidP="003E1C40">
      <w:pPr>
        <w:pStyle w:val="a3"/>
        <w:numPr>
          <w:ilvl w:val="0"/>
          <w:numId w:val="11"/>
        </w:numPr>
        <w:tabs>
          <w:tab w:val="left" w:pos="993"/>
        </w:tabs>
        <w:ind w:left="0" w:firstLine="709"/>
        <w:jc w:val="both"/>
        <w:rPr>
          <w:sz w:val="24"/>
          <w:szCs w:val="24"/>
        </w:rPr>
      </w:pPr>
      <w:r w:rsidRPr="003E1C40">
        <w:rPr>
          <w:sz w:val="24"/>
          <w:szCs w:val="24"/>
        </w:rPr>
        <w:t xml:space="preserve">Назначить </w:t>
      </w:r>
      <w:r w:rsidR="00B10F95">
        <w:rPr>
          <w:sz w:val="24"/>
          <w:szCs w:val="24"/>
        </w:rPr>
        <w:t xml:space="preserve">на </w:t>
      </w:r>
      <w:r w:rsidR="008F3A57">
        <w:rPr>
          <w:sz w:val="24"/>
          <w:szCs w:val="24"/>
        </w:rPr>
        <w:t>20.04.2023</w:t>
      </w:r>
      <w:r w:rsidR="000145C3" w:rsidRPr="003E1C40">
        <w:rPr>
          <w:sz w:val="24"/>
          <w:szCs w:val="24"/>
        </w:rPr>
        <w:t xml:space="preserve"> г.</w:t>
      </w:r>
      <w:r w:rsidRPr="003E1C40">
        <w:rPr>
          <w:sz w:val="24"/>
          <w:szCs w:val="24"/>
        </w:rPr>
        <w:t xml:space="preserve"> </w:t>
      </w:r>
      <w:r w:rsidR="000145C3" w:rsidRPr="003E1C40">
        <w:rPr>
          <w:sz w:val="24"/>
          <w:szCs w:val="24"/>
        </w:rPr>
        <w:t xml:space="preserve">в 10 часов 00 мин. В здании администрации муниципального </w:t>
      </w:r>
      <w:r w:rsidRPr="003E1C40">
        <w:rPr>
          <w:sz w:val="24"/>
          <w:szCs w:val="24"/>
        </w:rPr>
        <w:t>образования «Уляпское сельское поселение»</w:t>
      </w:r>
      <w:r w:rsidR="000145C3" w:rsidRPr="003E1C40">
        <w:rPr>
          <w:sz w:val="24"/>
          <w:szCs w:val="24"/>
        </w:rPr>
        <w:t xml:space="preserve"> (а. Уляп, ул. бр</w:t>
      </w:r>
      <w:proofErr w:type="gramStart"/>
      <w:r w:rsidR="000145C3" w:rsidRPr="003E1C40">
        <w:rPr>
          <w:sz w:val="24"/>
          <w:szCs w:val="24"/>
        </w:rPr>
        <w:t>.Ш</w:t>
      </w:r>
      <w:proofErr w:type="gramEnd"/>
      <w:r w:rsidR="000145C3" w:rsidRPr="003E1C40">
        <w:rPr>
          <w:sz w:val="24"/>
          <w:szCs w:val="24"/>
        </w:rPr>
        <w:t>екультировых, 1)</w:t>
      </w:r>
      <w:r w:rsidRPr="003E1C40">
        <w:rPr>
          <w:sz w:val="24"/>
          <w:szCs w:val="24"/>
        </w:rPr>
        <w:t xml:space="preserve"> </w:t>
      </w:r>
      <w:r w:rsidR="003E1C40" w:rsidRPr="003E1C40">
        <w:rPr>
          <w:sz w:val="24"/>
          <w:szCs w:val="24"/>
        </w:rPr>
        <w:t xml:space="preserve">публичные слушания по проекту муниципального правого акта </w:t>
      </w:r>
      <w:r w:rsidR="00014BB5">
        <w:rPr>
          <w:sz w:val="24"/>
          <w:szCs w:val="24"/>
        </w:rPr>
        <w:t>«О</w:t>
      </w:r>
      <w:r w:rsidRPr="003E1C40">
        <w:rPr>
          <w:sz w:val="24"/>
          <w:szCs w:val="24"/>
        </w:rPr>
        <w:t xml:space="preserve"> </w:t>
      </w:r>
      <w:proofErr w:type="gramStart"/>
      <w:r w:rsidRPr="003E1C40">
        <w:rPr>
          <w:sz w:val="24"/>
          <w:szCs w:val="24"/>
        </w:rPr>
        <w:t>внесении</w:t>
      </w:r>
      <w:proofErr w:type="gramEnd"/>
      <w:r w:rsidRPr="003E1C40">
        <w:rPr>
          <w:sz w:val="24"/>
          <w:szCs w:val="24"/>
        </w:rPr>
        <w:t xml:space="preserve"> изменений </w:t>
      </w:r>
      <w:r w:rsidR="000F490C">
        <w:rPr>
          <w:sz w:val="24"/>
          <w:szCs w:val="24"/>
        </w:rPr>
        <w:t xml:space="preserve">и дополнений </w:t>
      </w:r>
      <w:r w:rsidRPr="003E1C40">
        <w:rPr>
          <w:sz w:val="24"/>
          <w:szCs w:val="24"/>
        </w:rPr>
        <w:t>в Устав муниципального образования  «Уляпское сельское поселение»</w:t>
      </w:r>
      <w:r w:rsidR="003E1C40" w:rsidRPr="003E1C40">
        <w:rPr>
          <w:sz w:val="24"/>
          <w:szCs w:val="24"/>
        </w:rPr>
        <w:t xml:space="preserve"> в соответствии с приложение № 1 к настоящему решению</w:t>
      </w:r>
      <w:r w:rsidRPr="003E1C40">
        <w:rPr>
          <w:sz w:val="24"/>
          <w:szCs w:val="24"/>
        </w:rPr>
        <w:t xml:space="preserve">. </w:t>
      </w:r>
    </w:p>
    <w:p w:rsidR="003E1C40" w:rsidRPr="003E1C40" w:rsidRDefault="003E1C40" w:rsidP="003E1C40">
      <w:pPr>
        <w:pStyle w:val="a3"/>
        <w:numPr>
          <w:ilvl w:val="0"/>
          <w:numId w:val="11"/>
        </w:numPr>
        <w:tabs>
          <w:tab w:val="left" w:pos="993"/>
        </w:tabs>
        <w:suppressAutoHyphens/>
        <w:ind w:left="0" w:firstLine="709"/>
        <w:jc w:val="both"/>
        <w:rPr>
          <w:rFonts w:eastAsia="Calibri"/>
          <w:sz w:val="24"/>
          <w:szCs w:val="24"/>
        </w:rPr>
      </w:pPr>
      <w:r w:rsidRPr="003E1C40">
        <w:rPr>
          <w:rFonts w:eastAsia="Calibri"/>
          <w:sz w:val="24"/>
          <w:szCs w:val="24"/>
        </w:rPr>
        <w:t>В</w:t>
      </w:r>
      <w:r w:rsidRPr="003E1C40">
        <w:rPr>
          <w:rFonts w:eastAsia="Calibri"/>
          <w:szCs w:val="22"/>
        </w:rPr>
        <w:t xml:space="preserve"> </w:t>
      </w:r>
      <w:r w:rsidRPr="003E1C40">
        <w:rPr>
          <w:rFonts w:eastAsia="Calibri"/>
          <w:sz w:val="24"/>
          <w:szCs w:val="24"/>
        </w:rPr>
        <w:t>администрации муниципального образования «</w:t>
      </w:r>
      <w:r>
        <w:rPr>
          <w:rFonts w:eastAsia="Calibri"/>
          <w:sz w:val="24"/>
          <w:szCs w:val="24"/>
        </w:rPr>
        <w:t>Уляпское</w:t>
      </w:r>
      <w:r w:rsidRPr="003E1C40">
        <w:rPr>
          <w:rFonts w:eastAsia="Calibri"/>
          <w:sz w:val="24"/>
          <w:szCs w:val="24"/>
        </w:rPr>
        <w:t xml:space="preserve"> сельское поселение» создать комиссию по обеспечению организации и проведения публичных слушаний по проекту муниципального правового акта </w:t>
      </w:r>
      <w:r w:rsidR="00014BB5">
        <w:rPr>
          <w:rFonts w:eastAsia="Calibri"/>
          <w:sz w:val="24"/>
          <w:szCs w:val="24"/>
        </w:rPr>
        <w:t>«О</w:t>
      </w:r>
      <w:r w:rsidRPr="003E1C40">
        <w:rPr>
          <w:rFonts w:eastAsia="Calibri"/>
          <w:sz w:val="24"/>
          <w:szCs w:val="24"/>
        </w:rPr>
        <w:t xml:space="preserve"> внесении изменений </w:t>
      </w:r>
      <w:r w:rsidR="000F490C">
        <w:rPr>
          <w:rFonts w:eastAsia="Calibri"/>
          <w:sz w:val="24"/>
          <w:szCs w:val="24"/>
        </w:rPr>
        <w:t xml:space="preserve">и дополнений </w:t>
      </w:r>
      <w:r w:rsidRPr="003E1C40">
        <w:rPr>
          <w:rFonts w:eastAsia="Calibri"/>
          <w:sz w:val="24"/>
          <w:szCs w:val="24"/>
        </w:rPr>
        <w:t>в Устав муниципального образования «</w:t>
      </w:r>
      <w:r>
        <w:rPr>
          <w:rFonts w:eastAsia="Calibri"/>
          <w:sz w:val="24"/>
          <w:szCs w:val="24"/>
        </w:rPr>
        <w:t>Уляпское</w:t>
      </w:r>
      <w:r w:rsidRPr="003E1C40">
        <w:rPr>
          <w:rFonts w:eastAsia="Calibri"/>
          <w:sz w:val="24"/>
          <w:szCs w:val="24"/>
        </w:rPr>
        <w:t xml:space="preserve"> сельское поселение» в соответствии с приложением №</w:t>
      </w:r>
      <w:r>
        <w:rPr>
          <w:rFonts w:eastAsia="Calibri"/>
          <w:sz w:val="24"/>
          <w:szCs w:val="24"/>
        </w:rPr>
        <w:t xml:space="preserve"> </w:t>
      </w:r>
      <w:r w:rsidRPr="003E1C40">
        <w:rPr>
          <w:rFonts w:eastAsia="Calibri"/>
          <w:sz w:val="24"/>
          <w:szCs w:val="24"/>
        </w:rPr>
        <w:t>2 к настоящему решению.</w:t>
      </w:r>
    </w:p>
    <w:p w:rsidR="003E1C40" w:rsidRPr="003E1C40" w:rsidRDefault="003E1C40" w:rsidP="003E1C40">
      <w:pPr>
        <w:numPr>
          <w:ilvl w:val="0"/>
          <w:numId w:val="11"/>
        </w:numPr>
        <w:tabs>
          <w:tab w:val="left" w:pos="993"/>
        </w:tabs>
        <w:suppressAutoHyphens/>
        <w:ind w:left="0" w:firstLine="709"/>
        <w:jc w:val="both"/>
        <w:rPr>
          <w:rFonts w:eastAsia="Calibri"/>
          <w:sz w:val="24"/>
          <w:szCs w:val="24"/>
        </w:rPr>
      </w:pPr>
      <w:r w:rsidRPr="0020655A">
        <w:rPr>
          <w:rFonts w:eastAsia="Calibri"/>
          <w:sz w:val="24"/>
          <w:szCs w:val="24"/>
        </w:rPr>
        <w:t xml:space="preserve">Установить порядок учета предложений по проекту муниципального правового акта </w:t>
      </w:r>
      <w:r w:rsidR="00014BB5">
        <w:rPr>
          <w:rFonts w:eastAsia="Calibri"/>
          <w:sz w:val="24"/>
          <w:szCs w:val="24"/>
        </w:rPr>
        <w:t>«О</w:t>
      </w:r>
      <w:r w:rsidRPr="0020655A">
        <w:rPr>
          <w:rFonts w:eastAsia="Calibri"/>
          <w:sz w:val="24"/>
          <w:szCs w:val="24"/>
        </w:rPr>
        <w:t xml:space="preserve"> внесении изменений в Устав муниципального образования </w:t>
      </w:r>
      <w:r>
        <w:rPr>
          <w:rFonts w:eastAsia="Calibri"/>
          <w:sz w:val="24"/>
          <w:szCs w:val="24"/>
        </w:rPr>
        <w:t>«Уляпское</w:t>
      </w:r>
      <w:r w:rsidRPr="0020655A">
        <w:rPr>
          <w:rFonts w:eastAsia="Calibri"/>
          <w:sz w:val="24"/>
          <w:szCs w:val="24"/>
        </w:rPr>
        <w:t xml:space="preserve"> сельское поселение</w:t>
      </w:r>
      <w:r>
        <w:rPr>
          <w:rFonts w:eastAsia="Calibri"/>
          <w:sz w:val="24"/>
          <w:szCs w:val="24"/>
        </w:rPr>
        <w:t>»</w:t>
      </w:r>
      <w:r w:rsidRPr="0020655A">
        <w:rPr>
          <w:rFonts w:eastAsia="Calibri"/>
          <w:sz w:val="24"/>
          <w:szCs w:val="24"/>
        </w:rPr>
        <w:t xml:space="preserve"> в соответствии с прило</w:t>
      </w:r>
      <w:r>
        <w:rPr>
          <w:rFonts w:eastAsia="Calibri"/>
          <w:sz w:val="24"/>
          <w:szCs w:val="24"/>
        </w:rPr>
        <w:t>жением № 3 к настоящему решению.</w:t>
      </w:r>
    </w:p>
    <w:p w:rsidR="003E1C40" w:rsidRDefault="003E1C40" w:rsidP="003E1C40">
      <w:pPr>
        <w:numPr>
          <w:ilvl w:val="0"/>
          <w:numId w:val="11"/>
        </w:numPr>
        <w:tabs>
          <w:tab w:val="left" w:pos="993"/>
        </w:tabs>
        <w:suppressAutoHyphens/>
        <w:ind w:left="0" w:firstLine="709"/>
        <w:jc w:val="both"/>
        <w:rPr>
          <w:rFonts w:eastAsia="Calibri"/>
          <w:sz w:val="24"/>
          <w:szCs w:val="24"/>
        </w:rPr>
      </w:pPr>
      <w:r w:rsidRPr="003E1C40">
        <w:rPr>
          <w:rFonts w:eastAsia="Calibri"/>
          <w:sz w:val="24"/>
          <w:szCs w:val="24"/>
        </w:rPr>
        <w:t>Установить порядок участия в обсуждении</w:t>
      </w:r>
      <w:r w:rsidRPr="003E1C40">
        <w:rPr>
          <w:rFonts w:eastAsia="Calibri"/>
          <w:szCs w:val="22"/>
        </w:rPr>
        <w:t xml:space="preserve"> </w:t>
      </w:r>
      <w:r w:rsidRPr="003E1C40">
        <w:rPr>
          <w:rFonts w:eastAsia="Calibri"/>
          <w:sz w:val="24"/>
          <w:szCs w:val="24"/>
        </w:rPr>
        <w:t xml:space="preserve">проекта муниципального правового акта </w:t>
      </w:r>
      <w:r w:rsidR="00014BB5">
        <w:rPr>
          <w:rFonts w:eastAsia="Calibri"/>
          <w:sz w:val="24"/>
          <w:szCs w:val="24"/>
        </w:rPr>
        <w:t>«О</w:t>
      </w:r>
      <w:r w:rsidRPr="003E1C40">
        <w:rPr>
          <w:rFonts w:eastAsia="Calibri"/>
          <w:sz w:val="24"/>
          <w:szCs w:val="24"/>
        </w:rPr>
        <w:t xml:space="preserve"> внесении изменений в Устав муниципального образования «</w:t>
      </w:r>
      <w:r>
        <w:rPr>
          <w:rFonts w:eastAsia="Calibri"/>
          <w:sz w:val="24"/>
          <w:szCs w:val="24"/>
        </w:rPr>
        <w:t>Уляпское</w:t>
      </w:r>
      <w:r w:rsidRPr="003E1C40">
        <w:rPr>
          <w:rFonts w:eastAsia="Calibri"/>
          <w:sz w:val="24"/>
          <w:szCs w:val="24"/>
        </w:rPr>
        <w:t xml:space="preserve"> сельское поселение» в соответствии с приложением №</w:t>
      </w:r>
      <w:r>
        <w:rPr>
          <w:rFonts w:eastAsia="Calibri"/>
          <w:sz w:val="24"/>
          <w:szCs w:val="24"/>
        </w:rPr>
        <w:t xml:space="preserve"> </w:t>
      </w:r>
      <w:r w:rsidRPr="003E1C40">
        <w:rPr>
          <w:rFonts w:eastAsia="Calibri"/>
          <w:sz w:val="24"/>
          <w:szCs w:val="24"/>
        </w:rPr>
        <w:t xml:space="preserve">4 к настоящему решению. </w:t>
      </w:r>
    </w:p>
    <w:p w:rsidR="003E1C40" w:rsidRDefault="003E1C40" w:rsidP="003E1C40">
      <w:pPr>
        <w:numPr>
          <w:ilvl w:val="0"/>
          <w:numId w:val="11"/>
        </w:numPr>
        <w:tabs>
          <w:tab w:val="left" w:pos="993"/>
        </w:tabs>
        <w:suppressAutoHyphens/>
        <w:ind w:left="0" w:firstLine="709"/>
        <w:jc w:val="both"/>
        <w:rPr>
          <w:rFonts w:eastAsia="Calibri"/>
          <w:sz w:val="24"/>
          <w:szCs w:val="24"/>
        </w:rPr>
      </w:pPr>
      <w:r w:rsidRPr="003E1C40">
        <w:rPr>
          <w:rFonts w:eastAsia="Calibri"/>
          <w:sz w:val="24"/>
          <w:szCs w:val="24"/>
        </w:rPr>
        <w:t>Настоящее решение вступает в силу после его официального опубликования (обнародования).</w:t>
      </w:r>
    </w:p>
    <w:p w:rsidR="003E1C40" w:rsidRDefault="003E1C40" w:rsidP="003E1C40">
      <w:pPr>
        <w:numPr>
          <w:ilvl w:val="0"/>
          <w:numId w:val="11"/>
        </w:numPr>
        <w:tabs>
          <w:tab w:val="left" w:pos="993"/>
        </w:tabs>
        <w:suppressAutoHyphens/>
        <w:ind w:left="0" w:firstLine="709"/>
        <w:jc w:val="both"/>
        <w:rPr>
          <w:rFonts w:eastAsia="Calibri"/>
          <w:sz w:val="24"/>
          <w:szCs w:val="24"/>
        </w:rPr>
      </w:pPr>
      <w:r w:rsidRPr="003E1C40">
        <w:rPr>
          <w:rFonts w:eastAsia="Calibri"/>
          <w:sz w:val="24"/>
          <w:szCs w:val="24"/>
        </w:rPr>
        <w:t xml:space="preserve">Настоящее решение опубликовать (обнародовать) в установленном порядке. </w:t>
      </w:r>
    </w:p>
    <w:p w:rsidR="00FA1BF1" w:rsidRDefault="00FA1BF1" w:rsidP="003441AB">
      <w:pPr>
        <w:rPr>
          <w:sz w:val="24"/>
          <w:szCs w:val="24"/>
        </w:rPr>
      </w:pPr>
    </w:p>
    <w:p w:rsidR="003E1C40" w:rsidRDefault="003441AB" w:rsidP="003441AB">
      <w:pPr>
        <w:rPr>
          <w:sz w:val="24"/>
          <w:szCs w:val="24"/>
        </w:rPr>
      </w:pPr>
      <w:r>
        <w:rPr>
          <w:sz w:val="24"/>
          <w:szCs w:val="24"/>
        </w:rPr>
        <w:t xml:space="preserve">Председатель Совета народных депутатов                  </w:t>
      </w:r>
      <w:r w:rsidR="003E1C40">
        <w:rPr>
          <w:sz w:val="24"/>
          <w:szCs w:val="24"/>
        </w:rPr>
        <w:t xml:space="preserve">           </w:t>
      </w:r>
      <w:r>
        <w:rPr>
          <w:sz w:val="24"/>
          <w:szCs w:val="24"/>
        </w:rPr>
        <w:t xml:space="preserve"> </w:t>
      </w:r>
      <w:r w:rsidR="003E1C40">
        <w:rPr>
          <w:sz w:val="24"/>
          <w:szCs w:val="24"/>
        </w:rPr>
        <w:t xml:space="preserve">                                              </w:t>
      </w:r>
    </w:p>
    <w:p w:rsidR="00C21404" w:rsidRDefault="003E1C40" w:rsidP="003441AB">
      <w:pPr>
        <w:rPr>
          <w:sz w:val="24"/>
          <w:szCs w:val="24"/>
        </w:rPr>
      </w:pPr>
      <w:r>
        <w:rPr>
          <w:sz w:val="24"/>
          <w:szCs w:val="24"/>
        </w:rPr>
        <w:t xml:space="preserve">муниципального образования                                                  </w:t>
      </w:r>
    </w:p>
    <w:p w:rsidR="00C21404" w:rsidRPr="00EF711D" w:rsidRDefault="003441AB" w:rsidP="00C21404">
      <w:r>
        <w:rPr>
          <w:sz w:val="24"/>
          <w:szCs w:val="24"/>
        </w:rPr>
        <w:t xml:space="preserve">«Уляпское сельское поселение»              </w:t>
      </w:r>
      <w:r w:rsidR="00C21404">
        <w:rPr>
          <w:sz w:val="24"/>
          <w:szCs w:val="24"/>
        </w:rPr>
        <w:t xml:space="preserve">                                                              Ф.М. Хуажева            </w:t>
      </w:r>
    </w:p>
    <w:p w:rsidR="00C21404" w:rsidRDefault="003441AB" w:rsidP="003441AB">
      <w:pPr>
        <w:rPr>
          <w:sz w:val="24"/>
          <w:szCs w:val="24"/>
        </w:rPr>
      </w:pPr>
      <w:r>
        <w:rPr>
          <w:sz w:val="24"/>
          <w:szCs w:val="24"/>
        </w:rPr>
        <w:t xml:space="preserve">         </w:t>
      </w:r>
      <w:r w:rsidR="003E1C40">
        <w:rPr>
          <w:sz w:val="24"/>
          <w:szCs w:val="24"/>
        </w:rPr>
        <w:t xml:space="preserve">                     </w:t>
      </w:r>
    </w:p>
    <w:p w:rsidR="00C21404" w:rsidRDefault="00C21404" w:rsidP="00C21404">
      <w:pPr>
        <w:rPr>
          <w:sz w:val="24"/>
          <w:szCs w:val="24"/>
        </w:rPr>
      </w:pPr>
      <w:r>
        <w:rPr>
          <w:sz w:val="24"/>
          <w:szCs w:val="24"/>
        </w:rPr>
        <w:t xml:space="preserve">Глава муниципального образования                                                                                                                                         </w:t>
      </w:r>
      <w:r w:rsidR="003441AB">
        <w:rPr>
          <w:sz w:val="24"/>
          <w:szCs w:val="24"/>
        </w:rPr>
        <w:t xml:space="preserve">«Уляпское сельское поселение»    </w:t>
      </w:r>
      <w:r>
        <w:rPr>
          <w:sz w:val="24"/>
          <w:szCs w:val="24"/>
        </w:rPr>
        <w:t xml:space="preserve">                                                                       </w:t>
      </w:r>
      <w:r w:rsidR="003441AB">
        <w:rPr>
          <w:sz w:val="24"/>
          <w:szCs w:val="24"/>
        </w:rPr>
        <w:t xml:space="preserve"> </w:t>
      </w:r>
      <w:r>
        <w:rPr>
          <w:sz w:val="24"/>
          <w:szCs w:val="24"/>
        </w:rPr>
        <w:t>А.М. Куфанов</w:t>
      </w:r>
    </w:p>
    <w:p w:rsidR="00B041B0" w:rsidRDefault="00B041B0" w:rsidP="00C21404">
      <w:pPr>
        <w:jc w:val="right"/>
        <w:rPr>
          <w:bCs/>
          <w:sz w:val="20"/>
          <w:szCs w:val="24"/>
        </w:rPr>
      </w:pPr>
    </w:p>
    <w:p w:rsidR="003E1C40" w:rsidRPr="00C21404" w:rsidRDefault="003E1C40" w:rsidP="00C21404">
      <w:pPr>
        <w:jc w:val="right"/>
        <w:rPr>
          <w:sz w:val="24"/>
          <w:szCs w:val="24"/>
        </w:rPr>
      </w:pPr>
      <w:r w:rsidRPr="001B2C21">
        <w:rPr>
          <w:bCs/>
          <w:sz w:val="20"/>
          <w:szCs w:val="24"/>
        </w:rPr>
        <w:lastRenderedPageBreak/>
        <w:t xml:space="preserve">ПРИЛОЖЕНИЕ № 1 </w:t>
      </w:r>
    </w:p>
    <w:p w:rsidR="003E1C40" w:rsidRPr="001B2C21" w:rsidRDefault="001B2C21" w:rsidP="003E1C40">
      <w:pPr>
        <w:ind w:left="5103"/>
        <w:jc w:val="right"/>
        <w:rPr>
          <w:sz w:val="20"/>
          <w:szCs w:val="24"/>
        </w:rPr>
      </w:pPr>
      <w:r>
        <w:rPr>
          <w:sz w:val="20"/>
          <w:szCs w:val="24"/>
        </w:rPr>
        <w:t xml:space="preserve">     </w:t>
      </w:r>
      <w:r w:rsidR="003E1C40" w:rsidRPr="001B2C21">
        <w:rPr>
          <w:sz w:val="20"/>
          <w:szCs w:val="24"/>
        </w:rPr>
        <w:t xml:space="preserve">к решению Совета народных депутатов муниципального образования </w:t>
      </w:r>
    </w:p>
    <w:p w:rsidR="003E1C40" w:rsidRPr="001B2C21" w:rsidRDefault="003E1C40" w:rsidP="003E1C40">
      <w:pPr>
        <w:ind w:left="5103"/>
        <w:jc w:val="right"/>
        <w:rPr>
          <w:sz w:val="20"/>
          <w:szCs w:val="24"/>
        </w:rPr>
      </w:pPr>
      <w:r w:rsidRPr="001B2C21">
        <w:rPr>
          <w:sz w:val="20"/>
          <w:szCs w:val="24"/>
        </w:rPr>
        <w:t>«Уляпское сельское поселение»</w:t>
      </w:r>
    </w:p>
    <w:p w:rsidR="0026201C" w:rsidRPr="00AE236C" w:rsidRDefault="003E1C40" w:rsidP="00B52879">
      <w:pPr>
        <w:ind w:left="5670"/>
        <w:jc w:val="right"/>
        <w:rPr>
          <w:sz w:val="20"/>
          <w:szCs w:val="24"/>
          <w:u w:val="single"/>
        </w:rPr>
      </w:pPr>
      <w:r w:rsidRPr="00AE236C">
        <w:rPr>
          <w:sz w:val="20"/>
          <w:szCs w:val="24"/>
          <w:u w:val="single"/>
        </w:rPr>
        <w:t xml:space="preserve">№ </w:t>
      </w:r>
      <w:r w:rsidR="008F3A57">
        <w:rPr>
          <w:sz w:val="20"/>
          <w:szCs w:val="24"/>
          <w:u w:val="single"/>
        </w:rPr>
        <w:t>120</w:t>
      </w:r>
      <w:r w:rsidRPr="00AE236C">
        <w:rPr>
          <w:sz w:val="20"/>
          <w:szCs w:val="24"/>
          <w:u w:val="single"/>
        </w:rPr>
        <w:t xml:space="preserve"> от</w:t>
      </w:r>
      <w:r w:rsidR="008F3A57">
        <w:rPr>
          <w:sz w:val="20"/>
          <w:szCs w:val="24"/>
          <w:u w:val="single"/>
        </w:rPr>
        <w:t xml:space="preserve"> 31.03.2023 </w:t>
      </w:r>
      <w:r w:rsidR="00F66FD2">
        <w:rPr>
          <w:sz w:val="20"/>
          <w:szCs w:val="24"/>
          <w:u w:val="single"/>
        </w:rPr>
        <w:t xml:space="preserve"> </w:t>
      </w:r>
      <w:r w:rsidRPr="00AE236C">
        <w:rPr>
          <w:sz w:val="20"/>
          <w:szCs w:val="24"/>
          <w:u w:val="single"/>
        </w:rPr>
        <w:t>года</w:t>
      </w:r>
    </w:p>
    <w:p w:rsidR="00B52879" w:rsidRPr="00B52879" w:rsidRDefault="00B52879" w:rsidP="00B52879">
      <w:pPr>
        <w:ind w:left="5670"/>
        <w:jc w:val="right"/>
        <w:rPr>
          <w:sz w:val="24"/>
          <w:szCs w:val="24"/>
        </w:rPr>
      </w:pPr>
    </w:p>
    <w:p w:rsidR="0026201C" w:rsidRDefault="0026201C" w:rsidP="00B23578">
      <w:pPr>
        <w:ind w:right="-1"/>
        <w:jc w:val="center"/>
        <w:rPr>
          <w:b/>
          <w:sz w:val="24"/>
          <w:szCs w:val="24"/>
        </w:rPr>
      </w:pPr>
    </w:p>
    <w:tbl>
      <w:tblPr>
        <w:tblW w:w="9356" w:type="dxa"/>
        <w:tblInd w:w="108" w:type="dxa"/>
        <w:tblLook w:val="04A0" w:firstRow="1" w:lastRow="0" w:firstColumn="1" w:lastColumn="0" w:noHBand="0" w:noVBand="1"/>
      </w:tblPr>
      <w:tblGrid>
        <w:gridCol w:w="3686"/>
        <w:gridCol w:w="2268"/>
        <w:gridCol w:w="3402"/>
      </w:tblGrid>
      <w:tr w:rsidR="003C6DF1" w:rsidRPr="00DE3433" w:rsidTr="00C21404">
        <w:trPr>
          <w:cantSplit/>
          <w:trHeight w:val="1845"/>
        </w:trPr>
        <w:tc>
          <w:tcPr>
            <w:tcW w:w="3686" w:type="dxa"/>
            <w:shd w:val="clear" w:color="auto" w:fill="auto"/>
          </w:tcPr>
          <w:p w:rsidR="003C6DF1" w:rsidRPr="00DE3433" w:rsidRDefault="003C6DF1" w:rsidP="006040A0">
            <w:pPr>
              <w:jc w:val="center"/>
              <w:rPr>
                <w:b/>
                <w:sz w:val="20"/>
              </w:rPr>
            </w:pPr>
            <w:r w:rsidRPr="00DE3433">
              <w:rPr>
                <w:b/>
                <w:sz w:val="20"/>
              </w:rPr>
              <w:t>РОССИЙСКАЯ ФЕДЕРАЦИЯ</w:t>
            </w:r>
          </w:p>
          <w:p w:rsidR="003C6DF1" w:rsidRPr="00DE3433" w:rsidRDefault="003C6DF1" w:rsidP="006040A0">
            <w:pPr>
              <w:jc w:val="center"/>
              <w:rPr>
                <w:b/>
                <w:sz w:val="20"/>
              </w:rPr>
            </w:pPr>
            <w:r w:rsidRPr="00DE3433">
              <w:rPr>
                <w:b/>
                <w:sz w:val="20"/>
              </w:rPr>
              <w:t>РЕСПУБЛИКА АДЫГЕЯ</w:t>
            </w:r>
          </w:p>
          <w:p w:rsidR="003C6DF1" w:rsidRPr="00DE3433" w:rsidRDefault="003C6DF1" w:rsidP="006040A0">
            <w:pPr>
              <w:jc w:val="center"/>
              <w:rPr>
                <w:b/>
                <w:sz w:val="20"/>
              </w:rPr>
            </w:pPr>
            <w:r w:rsidRPr="00DE3433">
              <w:rPr>
                <w:b/>
                <w:sz w:val="20"/>
              </w:rPr>
              <w:t>КРАСНОГВАРДЕЙСКИЙ РАЙОН</w:t>
            </w:r>
          </w:p>
          <w:p w:rsidR="003C6DF1" w:rsidRPr="00DE3433" w:rsidRDefault="003C6DF1" w:rsidP="006040A0">
            <w:pPr>
              <w:jc w:val="center"/>
              <w:rPr>
                <w:b/>
                <w:sz w:val="20"/>
              </w:rPr>
            </w:pPr>
            <w:r w:rsidRPr="00DE3433">
              <w:rPr>
                <w:b/>
                <w:sz w:val="20"/>
              </w:rPr>
              <w:t>СОВЕТ НАРОДНЫХ ДЕПУТАТОВ</w:t>
            </w:r>
          </w:p>
          <w:p w:rsidR="003C6DF1" w:rsidRPr="00DE3433" w:rsidRDefault="003C6DF1" w:rsidP="006040A0">
            <w:pPr>
              <w:jc w:val="center"/>
              <w:rPr>
                <w:b/>
                <w:sz w:val="20"/>
              </w:rPr>
            </w:pPr>
            <w:r w:rsidRPr="00DE3433">
              <w:rPr>
                <w:b/>
                <w:sz w:val="20"/>
              </w:rPr>
              <w:t>МУНИЦИПАЛЬНОГО</w:t>
            </w:r>
          </w:p>
          <w:p w:rsidR="003C6DF1" w:rsidRPr="00DE3433" w:rsidRDefault="003C6DF1" w:rsidP="006040A0">
            <w:pPr>
              <w:jc w:val="center"/>
              <w:rPr>
                <w:b/>
                <w:sz w:val="20"/>
              </w:rPr>
            </w:pPr>
            <w:r w:rsidRPr="00DE3433">
              <w:rPr>
                <w:b/>
                <w:sz w:val="20"/>
              </w:rPr>
              <w:t>ОБРАЗОВАНИЯ</w:t>
            </w:r>
          </w:p>
          <w:p w:rsidR="003C6DF1" w:rsidRPr="00DE3433" w:rsidRDefault="003C6DF1" w:rsidP="006040A0">
            <w:pPr>
              <w:jc w:val="center"/>
              <w:rPr>
                <w:b/>
                <w:color w:val="FFFFFF"/>
                <w:sz w:val="20"/>
              </w:rPr>
            </w:pPr>
            <w:r w:rsidRPr="00DE3433">
              <w:rPr>
                <w:b/>
                <w:sz w:val="20"/>
              </w:rPr>
              <w:t>«УЛЯПСКОЕ СЕЛЬСКОЕ  ПОСЕЛЕНИЕ»</w:t>
            </w:r>
          </w:p>
          <w:p w:rsidR="003C6DF1" w:rsidRPr="00DE3433" w:rsidRDefault="003C6DF1" w:rsidP="003C6DF1">
            <w:pPr>
              <w:pStyle w:val="a3"/>
              <w:numPr>
                <w:ilvl w:val="0"/>
                <w:numId w:val="16"/>
              </w:numPr>
              <w:jc w:val="center"/>
              <w:rPr>
                <w:color w:val="FFFFFF"/>
                <w:sz w:val="20"/>
                <w:szCs w:val="20"/>
              </w:rPr>
            </w:pPr>
          </w:p>
        </w:tc>
        <w:tc>
          <w:tcPr>
            <w:tcW w:w="2268" w:type="dxa"/>
            <w:shd w:val="clear" w:color="auto" w:fill="auto"/>
          </w:tcPr>
          <w:p w:rsidR="003C6DF1" w:rsidRPr="00DE3433" w:rsidRDefault="003C6DF1" w:rsidP="006040A0">
            <w:pPr>
              <w:jc w:val="center"/>
              <w:rPr>
                <w:color w:val="FFFFFF"/>
                <w:sz w:val="20"/>
                <w:szCs w:val="20"/>
                <w:lang w:val="en-US"/>
              </w:rPr>
            </w:pPr>
            <w:r w:rsidRPr="00DE3433">
              <w:rPr>
                <w:noProof/>
                <w:sz w:val="20"/>
                <w:szCs w:val="20"/>
              </w:rPr>
              <w:drawing>
                <wp:inline distT="0" distB="0" distL="0" distR="0" wp14:anchorId="20F6A7F3" wp14:editId="3195E72D">
                  <wp:extent cx="1076325" cy="1076325"/>
                  <wp:effectExtent l="0" t="0" r="9525" b="9525"/>
                  <wp:docPr id="2" name="Рисунок 2" descr="Описание: ч/б герб Адыге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б герб Адыге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402" w:type="dxa"/>
            <w:shd w:val="clear" w:color="auto" w:fill="auto"/>
          </w:tcPr>
          <w:p w:rsidR="003C6DF1" w:rsidRPr="00DE3433" w:rsidRDefault="003C6DF1" w:rsidP="006040A0">
            <w:pPr>
              <w:jc w:val="center"/>
              <w:rPr>
                <w:b/>
                <w:sz w:val="20"/>
              </w:rPr>
            </w:pPr>
            <w:r w:rsidRPr="00DE3433">
              <w:rPr>
                <w:b/>
                <w:sz w:val="20"/>
              </w:rPr>
              <w:t>УРЫСЫЕ ФЕДЕРАЦИЕ</w:t>
            </w:r>
          </w:p>
          <w:p w:rsidR="003C6DF1" w:rsidRPr="00DE3433" w:rsidRDefault="003C6DF1" w:rsidP="006040A0">
            <w:pPr>
              <w:jc w:val="center"/>
              <w:rPr>
                <w:b/>
                <w:sz w:val="20"/>
              </w:rPr>
            </w:pPr>
            <w:r w:rsidRPr="00DE3433">
              <w:rPr>
                <w:b/>
                <w:sz w:val="20"/>
              </w:rPr>
              <w:t>АДЫГЭ РЕСПУБЛИК</w:t>
            </w:r>
          </w:p>
          <w:p w:rsidR="003C6DF1" w:rsidRPr="00DE3433" w:rsidRDefault="003C6DF1" w:rsidP="006040A0">
            <w:pPr>
              <w:jc w:val="center"/>
              <w:rPr>
                <w:b/>
                <w:sz w:val="20"/>
              </w:rPr>
            </w:pPr>
            <w:r w:rsidRPr="00DE3433">
              <w:rPr>
                <w:b/>
                <w:sz w:val="20"/>
              </w:rPr>
              <w:t>МУНИЦИПАЛЬНЭ</w:t>
            </w:r>
          </w:p>
          <w:p w:rsidR="003C6DF1" w:rsidRPr="00DE3433" w:rsidRDefault="003C6DF1" w:rsidP="006040A0">
            <w:pPr>
              <w:jc w:val="center"/>
              <w:rPr>
                <w:b/>
                <w:sz w:val="20"/>
              </w:rPr>
            </w:pPr>
            <w:r w:rsidRPr="00DE3433">
              <w:rPr>
                <w:b/>
                <w:sz w:val="20"/>
              </w:rPr>
              <w:t>ГЪЭПСЫК</w:t>
            </w:r>
            <w:proofErr w:type="gramStart"/>
            <w:r w:rsidRPr="00DE3433">
              <w:rPr>
                <w:b/>
                <w:sz w:val="20"/>
                <w:lang w:val="en-US"/>
              </w:rPr>
              <w:t>I</w:t>
            </w:r>
            <w:proofErr w:type="gramEnd"/>
            <w:r w:rsidRPr="00DE3433">
              <w:rPr>
                <w:b/>
                <w:sz w:val="20"/>
              </w:rPr>
              <w:t>Э ЗИ</w:t>
            </w:r>
            <w:r w:rsidRPr="00DE3433">
              <w:rPr>
                <w:b/>
                <w:sz w:val="20"/>
                <w:lang w:val="en-US"/>
              </w:rPr>
              <w:t>I</w:t>
            </w:r>
            <w:r w:rsidRPr="00DE3433">
              <w:rPr>
                <w:b/>
                <w:sz w:val="20"/>
              </w:rPr>
              <w:t>Э</w:t>
            </w:r>
          </w:p>
          <w:p w:rsidR="003C6DF1" w:rsidRPr="00DE3433" w:rsidRDefault="003C6DF1" w:rsidP="006040A0">
            <w:pPr>
              <w:jc w:val="center"/>
              <w:rPr>
                <w:b/>
                <w:sz w:val="20"/>
              </w:rPr>
            </w:pPr>
            <w:r w:rsidRPr="00DE3433">
              <w:rPr>
                <w:b/>
                <w:sz w:val="20"/>
              </w:rPr>
              <w:t>«УЛЭПЭ КЪОДЖЭ ПСЭУП</w:t>
            </w:r>
            <w:proofErr w:type="gramStart"/>
            <w:r w:rsidRPr="00DE3433">
              <w:rPr>
                <w:b/>
                <w:sz w:val="20"/>
                <w:lang w:val="en-US"/>
              </w:rPr>
              <w:t>I</w:t>
            </w:r>
            <w:proofErr w:type="gramEnd"/>
            <w:r w:rsidRPr="00DE3433">
              <w:rPr>
                <w:b/>
                <w:sz w:val="20"/>
              </w:rPr>
              <w:t>ЭМ»</w:t>
            </w:r>
          </w:p>
          <w:p w:rsidR="003C6DF1" w:rsidRPr="00DE3433" w:rsidRDefault="003C6DF1" w:rsidP="006040A0">
            <w:pPr>
              <w:jc w:val="center"/>
              <w:rPr>
                <w:b/>
                <w:sz w:val="20"/>
              </w:rPr>
            </w:pPr>
            <w:r w:rsidRPr="00DE3433">
              <w:rPr>
                <w:b/>
                <w:sz w:val="20"/>
              </w:rPr>
              <w:t>ИНАРОДНЭ ДЕПУТАТМЭ</w:t>
            </w:r>
          </w:p>
          <w:p w:rsidR="003C6DF1" w:rsidRPr="00DE3433" w:rsidRDefault="003C6DF1" w:rsidP="006040A0">
            <w:pPr>
              <w:jc w:val="center"/>
              <w:rPr>
                <w:b/>
                <w:sz w:val="20"/>
              </w:rPr>
            </w:pPr>
            <w:r w:rsidRPr="00DE3433">
              <w:rPr>
                <w:b/>
                <w:sz w:val="20"/>
              </w:rPr>
              <w:t>Я СОВЕТ</w:t>
            </w:r>
          </w:p>
          <w:p w:rsidR="003C6DF1" w:rsidRPr="00DE3433" w:rsidRDefault="003C6DF1" w:rsidP="006040A0">
            <w:pPr>
              <w:ind w:left="-180"/>
              <w:jc w:val="center"/>
              <w:rPr>
                <w:color w:val="FFFFFF"/>
                <w:sz w:val="20"/>
                <w:szCs w:val="20"/>
              </w:rPr>
            </w:pPr>
          </w:p>
          <w:p w:rsidR="003C6DF1" w:rsidRPr="00DE3433" w:rsidRDefault="003C6DF1" w:rsidP="006040A0">
            <w:pPr>
              <w:rPr>
                <w:color w:val="FFFFFF"/>
                <w:sz w:val="20"/>
                <w:szCs w:val="20"/>
              </w:rPr>
            </w:pPr>
          </w:p>
        </w:tc>
      </w:tr>
    </w:tbl>
    <w:p w:rsidR="003C6DF1" w:rsidRPr="00DE3433" w:rsidRDefault="003C6DF1" w:rsidP="003C6DF1">
      <w:pPr>
        <w:rPr>
          <w:sz w:val="20"/>
          <w:szCs w:val="20"/>
        </w:rPr>
      </w:pPr>
    </w:p>
    <w:tbl>
      <w:tblPr>
        <w:tblW w:w="0" w:type="auto"/>
        <w:tblInd w:w="108" w:type="dxa"/>
        <w:tblBorders>
          <w:top w:val="thinThickThinMediumGap" w:sz="24" w:space="0" w:color="auto"/>
        </w:tblBorders>
        <w:tblLook w:val="0000" w:firstRow="0" w:lastRow="0" w:firstColumn="0" w:lastColumn="0" w:noHBand="0" w:noVBand="0"/>
      </w:tblPr>
      <w:tblGrid>
        <w:gridCol w:w="9356"/>
      </w:tblGrid>
      <w:tr w:rsidR="003C6DF1" w:rsidRPr="00DE3433" w:rsidTr="00C21404">
        <w:trPr>
          <w:trHeight w:val="74"/>
        </w:trPr>
        <w:tc>
          <w:tcPr>
            <w:tcW w:w="9356" w:type="dxa"/>
            <w:tcBorders>
              <w:top w:val="thinThickThinMediumGap" w:sz="24" w:space="0" w:color="auto"/>
              <w:left w:val="nil"/>
              <w:bottom w:val="nil"/>
              <w:right w:val="nil"/>
            </w:tcBorders>
          </w:tcPr>
          <w:p w:rsidR="003C6DF1" w:rsidRPr="00DE3433" w:rsidRDefault="003C6DF1" w:rsidP="006040A0">
            <w:pPr>
              <w:rPr>
                <w:sz w:val="20"/>
                <w:szCs w:val="20"/>
              </w:rPr>
            </w:pPr>
          </w:p>
        </w:tc>
      </w:tr>
    </w:tbl>
    <w:p w:rsidR="003C6DF1" w:rsidRDefault="003C6DF1" w:rsidP="003C6DF1">
      <w:pPr>
        <w:jc w:val="center"/>
        <w:rPr>
          <w:b/>
          <w:sz w:val="24"/>
          <w:szCs w:val="24"/>
        </w:rPr>
      </w:pPr>
      <w:r w:rsidRPr="00364B7F">
        <w:rPr>
          <w:b/>
          <w:sz w:val="24"/>
          <w:szCs w:val="24"/>
        </w:rPr>
        <w:t>РЕШЕНИЕ</w:t>
      </w:r>
    </w:p>
    <w:p w:rsidR="003C6DF1" w:rsidRPr="008F3A57" w:rsidRDefault="003C6DF1" w:rsidP="003C6DF1">
      <w:pPr>
        <w:jc w:val="center"/>
        <w:rPr>
          <w:b/>
          <w:sz w:val="26"/>
          <w:szCs w:val="26"/>
        </w:rPr>
      </w:pPr>
      <w:r w:rsidRPr="008F3A57">
        <w:rPr>
          <w:b/>
          <w:sz w:val="26"/>
          <w:szCs w:val="26"/>
        </w:rPr>
        <w:t xml:space="preserve">                                                                                                                                ПРОЕКТ</w:t>
      </w:r>
    </w:p>
    <w:p w:rsidR="003C6DF1" w:rsidRPr="008F3A57" w:rsidRDefault="003C6DF1" w:rsidP="003C6DF1">
      <w:pPr>
        <w:jc w:val="center"/>
        <w:rPr>
          <w:b/>
          <w:sz w:val="26"/>
          <w:szCs w:val="26"/>
        </w:rPr>
      </w:pPr>
    </w:p>
    <w:tbl>
      <w:tblPr>
        <w:tblW w:w="9498" w:type="dxa"/>
        <w:tblInd w:w="108" w:type="dxa"/>
        <w:tblLook w:val="01E0" w:firstRow="1" w:lastRow="1" w:firstColumn="1" w:lastColumn="1" w:noHBand="0" w:noVBand="0"/>
      </w:tblPr>
      <w:tblGrid>
        <w:gridCol w:w="6096"/>
        <w:gridCol w:w="3402"/>
      </w:tblGrid>
      <w:tr w:rsidR="008F3A57" w:rsidRPr="008F3A57" w:rsidTr="00945030">
        <w:trPr>
          <w:trHeight w:val="546"/>
        </w:trPr>
        <w:tc>
          <w:tcPr>
            <w:tcW w:w="6096" w:type="dxa"/>
            <w:hideMark/>
          </w:tcPr>
          <w:p w:rsidR="008F3A57" w:rsidRPr="008F3A57" w:rsidRDefault="008F3A57" w:rsidP="00945030">
            <w:pPr>
              <w:pStyle w:val="a3"/>
              <w:ind w:left="0"/>
              <w:jc w:val="both"/>
              <w:rPr>
                <w:b/>
                <w:sz w:val="26"/>
                <w:szCs w:val="26"/>
              </w:rPr>
            </w:pPr>
            <w:r w:rsidRPr="008F3A57">
              <w:rPr>
                <w:b/>
                <w:sz w:val="26"/>
                <w:szCs w:val="26"/>
              </w:rPr>
              <w:t>Принято ___</w:t>
            </w:r>
            <w:proofErr w:type="gramStart"/>
            <w:r w:rsidRPr="008F3A57">
              <w:rPr>
                <w:b/>
                <w:sz w:val="26"/>
                <w:szCs w:val="26"/>
              </w:rPr>
              <w:t>_-</w:t>
            </w:r>
            <w:proofErr w:type="gramEnd"/>
            <w:r w:rsidRPr="008F3A57">
              <w:rPr>
                <w:b/>
                <w:sz w:val="26"/>
                <w:szCs w:val="26"/>
              </w:rPr>
              <w:t>ой (внеочередной) сессией Совета народных депутатов муниципального образования «Уляпское сельское поселение» пятого созыва</w:t>
            </w:r>
          </w:p>
        </w:tc>
        <w:tc>
          <w:tcPr>
            <w:tcW w:w="3402" w:type="dxa"/>
          </w:tcPr>
          <w:p w:rsidR="008F3A57" w:rsidRPr="008F3A57" w:rsidRDefault="008F3A57" w:rsidP="00945030">
            <w:pPr>
              <w:jc w:val="right"/>
              <w:rPr>
                <w:b/>
                <w:sz w:val="26"/>
                <w:szCs w:val="26"/>
                <w:u w:val="single"/>
              </w:rPr>
            </w:pPr>
            <w:r w:rsidRPr="008F3A57">
              <w:rPr>
                <w:b/>
                <w:sz w:val="26"/>
                <w:szCs w:val="26"/>
                <w:u w:val="single"/>
              </w:rPr>
              <w:t>___________</w:t>
            </w:r>
            <w:proofErr w:type="gramStart"/>
            <w:r w:rsidRPr="008F3A57">
              <w:rPr>
                <w:b/>
                <w:sz w:val="26"/>
                <w:szCs w:val="26"/>
                <w:u w:val="single"/>
              </w:rPr>
              <w:t>г</w:t>
            </w:r>
            <w:proofErr w:type="gramEnd"/>
            <w:r w:rsidRPr="008F3A57">
              <w:rPr>
                <w:b/>
                <w:sz w:val="26"/>
                <w:szCs w:val="26"/>
                <w:u w:val="single"/>
              </w:rPr>
              <w:t>. № ___</w:t>
            </w:r>
          </w:p>
          <w:p w:rsidR="008F3A57" w:rsidRPr="008F3A57" w:rsidRDefault="008F3A57" w:rsidP="00945030">
            <w:pPr>
              <w:pStyle w:val="a3"/>
              <w:jc w:val="both"/>
              <w:rPr>
                <w:sz w:val="26"/>
                <w:szCs w:val="26"/>
              </w:rPr>
            </w:pPr>
          </w:p>
        </w:tc>
      </w:tr>
    </w:tbl>
    <w:p w:rsidR="008F3A57" w:rsidRPr="008F3A57" w:rsidRDefault="008F3A57" w:rsidP="008F3A57">
      <w:pPr>
        <w:jc w:val="both"/>
        <w:rPr>
          <w:sz w:val="26"/>
          <w:szCs w:val="26"/>
        </w:rPr>
      </w:pPr>
    </w:p>
    <w:tbl>
      <w:tblPr>
        <w:tblW w:w="0" w:type="auto"/>
        <w:tblInd w:w="108" w:type="dxa"/>
        <w:tblLook w:val="01E0" w:firstRow="1" w:lastRow="1" w:firstColumn="1" w:lastColumn="1" w:noHBand="0" w:noVBand="0"/>
      </w:tblPr>
      <w:tblGrid>
        <w:gridCol w:w="9463"/>
      </w:tblGrid>
      <w:tr w:rsidR="008F3A57" w:rsidRPr="008F3A57" w:rsidTr="00945030">
        <w:trPr>
          <w:trHeight w:val="557"/>
        </w:trPr>
        <w:tc>
          <w:tcPr>
            <w:tcW w:w="9498" w:type="dxa"/>
          </w:tcPr>
          <w:p w:rsidR="008F3A57" w:rsidRPr="008F3A57" w:rsidRDefault="008F3A57" w:rsidP="00945030">
            <w:pPr>
              <w:ind w:firstLine="743"/>
              <w:jc w:val="both"/>
              <w:rPr>
                <w:b/>
                <w:sz w:val="26"/>
                <w:szCs w:val="26"/>
              </w:rPr>
            </w:pPr>
            <w:r w:rsidRPr="008F3A57">
              <w:rPr>
                <w:b/>
                <w:sz w:val="26"/>
                <w:szCs w:val="26"/>
              </w:rPr>
              <w:t>О внесении изменений и дополнений в Устав муниципального образования</w:t>
            </w:r>
            <w:r w:rsidRPr="008F3A57">
              <w:rPr>
                <w:b/>
                <w:bCs/>
                <w:sz w:val="26"/>
                <w:szCs w:val="26"/>
              </w:rPr>
              <w:t xml:space="preserve"> «Уляпское сельское поселение»</w:t>
            </w:r>
          </w:p>
        </w:tc>
      </w:tr>
    </w:tbl>
    <w:p w:rsidR="008F3A57" w:rsidRPr="008F3A57" w:rsidRDefault="008F3A57" w:rsidP="008F3A57">
      <w:pPr>
        <w:jc w:val="both"/>
        <w:rPr>
          <w:b/>
          <w:sz w:val="26"/>
          <w:szCs w:val="26"/>
        </w:rPr>
      </w:pPr>
    </w:p>
    <w:p w:rsidR="008F3A57" w:rsidRPr="008F3A57" w:rsidRDefault="008F3A57" w:rsidP="008F3A57">
      <w:pPr>
        <w:jc w:val="both"/>
        <w:rPr>
          <w:sz w:val="26"/>
          <w:szCs w:val="26"/>
        </w:rPr>
      </w:pPr>
      <w:r w:rsidRPr="008F3A57">
        <w:rPr>
          <w:sz w:val="26"/>
          <w:szCs w:val="26"/>
        </w:rPr>
        <w:tab/>
        <w:t>В целях приведения Устава муниципального образования «Уляпское сельское поселение» в соответствие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«Уляпское сельское поселение»</w:t>
      </w:r>
      <w:bookmarkStart w:id="1" w:name="sub_1"/>
    </w:p>
    <w:p w:rsidR="008F3A57" w:rsidRPr="008F3A57" w:rsidRDefault="008F3A57" w:rsidP="008F3A57">
      <w:pPr>
        <w:ind w:firstLine="708"/>
        <w:jc w:val="center"/>
        <w:rPr>
          <w:b/>
          <w:sz w:val="26"/>
          <w:szCs w:val="26"/>
        </w:rPr>
      </w:pPr>
      <w:r w:rsidRPr="008F3A57">
        <w:rPr>
          <w:sz w:val="26"/>
          <w:szCs w:val="26"/>
        </w:rPr>
        <w:t>РЕШИЛ:</w:t>
      </w:r>
    </w:p>
    <w:p w:rsidR="008F3A57" w:rsidRPr="008F3A57" w:rsidRDefault="008F3A57" w:rsidP="008F3A57">
      <w:pPr>
        <w:jc w:val="both"/>
        <w:rPr>
          <w:sz w:val="26"/>
          <w:szCs w:val="26"/>
        </w:rPr>
      </w:pPr>
    </w:p>
    <w:bookmarkEnd w:id="1"/>
    <w:p w:rsidR="008F3A57" w:rsidRPr="008F3A57" w:rsidRDefault="008F3A57" w:rsidP="008F3A57">
      <w:pPr>
        <w:pStyle w:val="ConsTitle"/>
        <w:widowControl/>
        <w:tabs>
          <w:tab w:val="left" w:pos="142"/>
        </w:tabs>
        <w:ind w:right="0" w:firstLine="709"/>
        <w:jc w:val="both"/>
        <w:rPr>
          <w:rFonts w:ascii="Times New Roman" w:hAnsi="Times New Roman"/>
          <w:b w:val="0"/>
          <w:sz w:val="26"/>
          <w:szCs w:val="26"/>
        </w:rPr>
      </w:pPr>
      <w:r w:rsidRPr="008F3A57">
        <w:rPr>
          <w:rFonts w:ascii="Times New Roman" w:hAnsi="Times New Roman"/>
          <w:b w:val="0"/>
          <w:sz w:val="26"/>
          <w:szCs w:val="26"/>
        </w:rPr>
        <w:t xml:space="preserve">1. Внести следующие изменения и дополнения в Устав муниципального образования: </w:t>
      </w:r>
    </w:p>
    <w:p w:rsidR="008F3A57" w:rsidRPr="008F3A57" w:rsidRDefault="008F3A57" w:rsidP="008F3A57">
      <w:pPr>
        <w:ind w:firstLine="709"/>
        <w:jc w:val="both"/>
        <w:outlineLvl w:val="0"/>
        <w:rPr>
          <w:b/>
          <w:sz w:val="26"/>
          <w:szCs w:val="26"/>
        </w:rPr>
      </w:pPr>
      <w:r w:rsidRPr="008F3A57">
        <w:rPr>
          <w:b/>
          <w:sz w:val="26"/>
          <w:szCs w:val="26"/>
        </w:rPr>
        <w:t>1.1</w:t>
      </w:r>
      <w:proofErr w:type="gramStart"/>
      <w:r w:rsidRPr="008F3A57">
        <w:rPr>
          <w:b/>
          <w:sz w:val="26"/>
          <w:szCs w:val="26"/>
        </w:rPr>
        <w:t xml:space="preserve"> В</w:t>
      </w:r>
      <w:proofErr w:type="gramEnd"/>
      <w:r w:rsidRPr="008F3A57">
        <w:rPr>
          <w:b/>
          <w:sz w:val="26"/>
          <w:szCs w:val="26"/>
        </w:rPr>
        <w:t xml:space="preserve"> статье 8.1. «</w:t>
      </w:r>
      <w:proofErr w:type="gramStart"/>
      <w:r w:rsidRPr="008F3A57">
        <w:rPr>
          <w:b/>
          <w:sz w:val="26"/>
          <w:szCs w:val="26"/>
        </w:rPr>
        <w:t>Старший</w:t>
      </w:r>
      <w:proofErr w:type="gramEnd"/>
      <w:r w:rsidRPr="008F3A57">
        <w:rPr>
          <w:b/>
          <w:sz w:val="26"/>
          <w:szCs w:val="26"/>
        </w:rPr>
        <w:t xml:space="preserve"> сельского населенного пункта»:</w:t>
      </w:r>
    </w:p>
    <w:p w:rsidR="008F3A57" w:rsidRPr="008F3A57" w:rsidRDefault="008F3A57" w:rsidP="008F3A57">
      <w:pPr>
        <w:ind w:firstLine="709"/>
        <w:jc w:val="both"/>
        <w:rPr>
          <w:b/>
          <w:sz w:val="26"/>
          <w:szCs w:val="26"/>
        </w:rPr>
      </w:pPr>
      <w:r w:rsidRPr="008F3A57">
        <w:rPr>
          <w:b/>
          <w:sz w:val="26"/>
          <w:szCs w:val="26"/>
        </w:rPr>
        <w:t>- часть 2 изложить в следующей редакции:</w:t>
      </w:r>
    </w:p>
    <w:p w:rsidR="008F3A57" w:rsidRPr="008F3A57" w:rsidRDefault="008F3A57" w:rsidP="008F3A57">
      <w:pPr>
        <w:ind w:firstLine="709"/>
        <w:jc w:val="both"/>
        <w:rPr>
          <w:sz w:val="26"/>
          <w:szCs w:val="26"/>
        </w:rPr>
      </w:pPr>
      <w:r w:rsidRPr="008F3A57">
        <w:rPr>
          <w:sz w:val="26"/>
          <w:szCs w:val="26"/>
        </w:rPr>
        <w:t xml:space="preserve">«2. Старший сельского населенного пункта назначается Советом народных депутатов  муниципального образования (наименование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proofErr w:type="gramStart"/>
      <w:r w:rsidRPr="008F3A57">
        <w:rPr>
          <w:sz w:val="26"/>
          <w:szCs w:val="26"/>
        </w:rPr>
        <w:t>Старший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8F3A57" w:rsidRPr="008F3A57" w:rsidRDefault="008F3A57" w:rsidP="008F3A57">
      <w:pPr>
        <w:ind w:firstLine="709"/>
        <w:jc w:val="both"/>
        <w:rPr>
          <w:b/>
          <w:sz w:val="26"/>
          <w:szCs w:val="26"/>
        </w:rPr>
      </w:pPr>
      <w:r w:rsidRPr="008F3A57">
        <w:rPr>
          <w:b/>
          <w:sz w:val="26"/>
          <w:szCs w:val="26"/>
        </w:rPr>
        <w:lastRenderedPageBreak/>
        <w:t>- часть 3 изложить в следующей редакции:</w:t>
      </w:r>
    </w:p>
    <w:p w:rsidR="008F3A57" w:rsidRPr="008F3A57" w:rsidRDefault="008F3A57" w:rsidP="008F3A57">
      <w:pPr>
        <w:ind w:firstLine="709"/>
        <w:jc w:val="both"/>
        <w:rPr>
          <w:sz w:val="26"/>
          <w:szCs w:val="26"/>
        </w:rPr>
      </w:pPr>
      <w:r w:rsidRPr="008F3A57">
        <w:rPr>
          <w:sz w:val="26"/>
          <w:szCs w:val="26"/>
        </w:rPr>
        <w:t xml:space="preserve">«3. </w:t>
      </w:r>
      <w:proofErr w:type="gramStart"/>
      <w:r w:rsidRPr="008F3A57">
        <w:rPr>
          <w:sz w:val="26"/>
          <w:szCs w:val="26"/>
        </w:rPr>
        <w:t>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F3A57" w:rsidRPr="008F3A57" w:rsidRDefault="008F3A57" w:rsidP="008F3A57">
      <w:pPr>
        <w:ind w:firstLine="709"/>
        <w:jc w:val="both"/>
        <w:rPr>
          <w:b/>
          <w:sz w:val="26"/>
          <w:szCs w:val="26"/>
        </w:rPr>
      </w:pPr>
      <w:r w:rsidRPr="008F3A57">
        <w:rPr>
          <w:b/>
          <w:sz w:val="26"/>
          <w:szCs w:val="26"/>
        </w:rPr>
        <w:t>- пункт 1 части 4 изложить в следующей редакции:</w:t>
      </w:r>
    </w:p>
    <w:p w:rsidR="008F3A57" w:rsidRPr="008F3A57" w:rsidRDefault="008F3A57" w:rsidP="008F3A57">
      <w:pPr>
        <w:ind w:firstLine="709"/>
        <w:jc w:val="both"/>
        <w:rPr>
          <w:b/>
          <w:sz w:val="26"/>
          <w:szCs w:val="26"/>
        </w:rPr>
      </w:pPr>
      <w:r w:rsidRPr="008F3A57">
        <w:rPr>
          <w:sz w:val="26"/>
          <w:szCs w:val="26"/>
        </w:rPr>
        <w:t xml:space="preserve">«1) </w:t>
      </w:r>
      <w:proofErr w:type="gramStart"/>
      <w:r w:rsidRPr="008F3A57">
        <w:rPr>
          <w:sz w:val="26"/>
          <w:szCs w:val="26"/>
        </w:rPr>
        <w:t>замещающее</w:t>
      </w:r>
      <w:proofErr w:type="gramEnd"/>
      <w:r w:rsidRPr="008F3A57">
        <w:rPr>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F3A57" w:rsidRPr="008F3A57" w:rsidRDefault="008F3A57" w:rsidP="008F3A57">
      <w:pPr>
        <w:ind w:firstLine="709"/>
        <w:jc w:val="both"/>
        <w:rPr>
          <w:b/>
          <w:sz w:val="26"/>
          <w:szCs w:val="26"/>
        </w:rPr>
      </w:pPr>
      <w:r w:rsidRPr="008F3A57">
        <w:rPr>
          <w:b/>
          <w:sz w:val="26"/>
          <w:szCs w:val="26"/>
        </w:rPr>
        <w:t>1.2</w:t>
      </w:r>
      <w:proofErr w:type="gramStart"/>
      <w:r w:rsidRPr="008F3A57">
        <w:rPr>
          <w:b/>
          <w:sz w:val="26"/>
          <w:szCs w:val="26"/>
        </w:rPr>
        <w:t xml:space="preserve"> В</w:t>
      </w:r>
      <w:proofErr w:type="gramEnd"/>
      <w:r w:rsidRPr="008F3A57">
        <w:rPr>
          <w:b/>
          <w:sz w:val="26"/>
          <w:szCs w:val="26"/>
        </w:rPr>
        <w:t xml:space="preserve"> статье 26</w:t>
      </w:r>
      <w:r w:rsidRPr="008F3A57">
        <w:rPr>
          <w:sz w:val="26"/>
          <w:szCs w:val="26"/>
        </w:rPr>
        <w:t xml:space="preserve"> </w:t>
      </w:r>
      <w:r w:rsidRPr="008F3A57">
        <w:rPr>
          <w:b/>
          <w:sz w:val="26"/>
          <w:szCs w:val="26"/>
        </w:rPr>
        <w:t>Статус депутата, члена выборного органа местного самоуправления, выборного должностного лица местного самоуправления:</w:t>
      </w:r>
    </w:p>
    <w:p w:rsidR="008F3A57" w:rsidRPr="008F3A57" w:rsidRDefault="008F3A57" w:rsidP="008F3A57">
      <w:pPr>
        <w:ind w:firstLine="709"/>
        <w:jc w:val="both"/>
        <w:rPr>
          <w:b/>
          <w:sz w:val="26"/>
          <w:szCs w:val="26"/>
        </w:rPr>
      </w:pPr>
      <w:proofErr w:type="gramStart"/>
      <w:r w:rsidRPr="008F3A57">
        <w:rPr>
          <w:b/>
          <w:sz w:val="26"/>
          <w:szCs w:val="26"/>
        </w:rPr>
        <w:t xml:space="preserve">- часть 11  </w:t>
      </w:r>
      <w:r w:rsidRPr="008F3A57">
        <w:rPr>
          <w:i/>
          <w:sz w:val="26"/>
          <w:szCs w:val="26"/>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8F3A57">
        <w:rPr>
          <w:b/>
          <w:sz w:val="26"/>
          <w:szCs w:val="26"/>
        </w:rPr>
        <w:t>признать утратившей силу;</w:t>
      </w:r>
      <w:proofErr w:type="gramEnd"/>
    </w:p>
    <w:p w:rsidR="008F3A57" w:rsidRPr="008F3A57" w:rsidRDefault="008F3A57" w:rsidP="008F3A57">
      <w:pPr>
        <w:ind w:firstLine="709"/>
        <w:jc w:val="both"/>
        <w:rPr>
          <w:b/>
          <w:sz w:val="26"/>
          <w:szCs w:val="26"/>
        </w:rPr>
      </w:pPr>
      <w:r w:rsidRPr="008F3A57">
        <w:rPr>
          <w:b/>
          <w:sz w:val="26"/>
          <w:szCs w:val="26"/>
        </w:rPr>
        <w:t>- дополнить частью 12 следующего содержания:</w:t>
      </w:r>
    </w:p>
    <w:p w:rsidR="008F3A57" w:rsidRPr="008F3A57" w:rsidRDefault="008F3A57" w:rsidP="008F3A57">
      <w:pPr>
        <w:ind w:firstLine="709"/>
        <w:jc w:val="both"/>
        <w:rPr>
          <w:sz w:val="26"/>
          <w:szCs w:val="26"/>
        </w:rPr>
      </w:pPr>
      <w:r w:rsidRPr="008F3A57">
        <w:rPr>
          <w:b/>
          <w:sz w:val="26"/>
          <w:szCs w:val="26"/>
        </w:rPr>
        <w:t>«___</w:t>
      </w:r>
      <w:r w:rsidRPr="008F3A57">
        <w:rPr>
          <w:sz w:val="26"/>
          <w:szCs w:val="26"/>
        </w:rPr>
        <w:t>Полномочия депутата Совета народных депутатов муниципального образования прекращаются досрочно решением Совета народных депутатов муниципального образования в случае отсутствия депутата без уважительных причин на всех заседаниях Совета народных депутатов муниципального образования в течение шести месяцев подряд</w:t>
      </w:r>
      <w:proofErr w:type="gramStart"/>
      <w:r w:rsidRPr="008F3A57">
        <w:rPr>
          <w:sz w:val="26"/>
          <w:szCs w:val="26"/>
        </w:rPr>
        <w:t>.»</w:t>
      </w:r>
      <w:proofErr w:type="gramEnd"/>
    </w:p>
    <w:p w:rsidR="008F3A57" w:rsidRPr="008F3A57" w:rsidRDefault="008F3A57" w:rsidP="008F3A57">
      <w:pPr>
        <w:ind w:firstLine="709"/>
        <w:jc w:val="both"/>
        <w:rPr>
          <w:b/>
          <w:sz w:val="26"/>
          <w:szCs w:val="26"/>
        </w:rPr>
      </w:pPr>
      <w:r w:rsidRPr="008F3A57">
        <w:rPr>
          <w:sz w:val="26"/>
          <w:szCs w:val="26"/>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8F3A57" w:rsidRPr="008F3A57" w:rsidRDefault="008F3A57" w:rsidP="008F3A57">
      <w:pPr>
        <w:pStyle w:val="a3"/>
        <w:ind w:left="0"/>
        <w:jc w:val="both"/>
        <w:rPr>
          <w:sz w:val="26"/>
          <w:szCs w:val="26"/>
        </w:rPr>
      </w:pPr>
    </w:p>
    <w:p w:rsidR="008F3A57" w:rsidRPr="008F3A57" w:rsidRDefault="008F3A57" w:rsidP="008F3A57">
      <w:pPr>
        <w:pStyle w:val="a3"/>
        <w:ind w:left="0"/>
        <w:jc w:val="both"/>
        <w:rPr>
          <w:sz w:val="26"/>
          <w:szCs w:val="26"/>
        </w:rPr>
      </w:pPr>
    </w:p>
    <w:p w:rsidR="008F3A57" w:rsidRPr="008F3A57" w:rsidRDefault="008F3A57" w:rsidP="008F3A57">
      <w:pPr>
        <w:pStyle w:val="a3"/>
        <w:ind w:left="0"/>
        <w:jc w:val="both"/>
        <w:rPr>
          <w:sz w:val="26"/>
          <w:szCs w:val="26"/>
        </w:rPr>
      </w:pPr>
      <w:r w:rsidRPr="008F3A57">
        <w:rPr>
          <w:sz w:val="26"/>
          <w:szCs w:val="26"/>
        </w:rPr>
        <w:t>Председатель Совет народных депутатов</w:t>
      </w:r>
    </w:p>
    <w:p w:rsidR="008F3A57" w:rsidRPr="008F3A57" w:rsidRDefault="008F3A57" w:rsidP="008F3A57">
      <w:pPr>
        <w:pStyle w:val="a3"/>
        <w:ind w:left="0"/>
        <w:jc w:val="both"/>
        <w:rPr>
          <w:sz w:val="26"/>
          <w:szCs w:val="26"/>
        </w:rPr>
      </w:pPr>
      <w:r w:rsidRPr="008F3A57">
        <w:rPr>
          <w:sz w:val="26"/>
          <w:szCs w:val="26"/>
        </w:rPr>
        <w:t xml:space="preserve">муниципального образования </w:t>
      </w:r>
    </w:p>
    <w:p w:rsidR="008F3A57" w:rsidRPr="008F3A57" w:rsidRDefault="008F3A57" w:rsidP="008F3A57">
      <w:pPr>
        <w:pStyle w:val="a3"/>
        <w:ind w:left="0"/>
        <w:jc w:val="both"/>
        <w:rPr>
          <w:sz w:val="26"/>
          <w:szCs w:val="26"/>
        </w:rPr>
      </w:pPr>
      <w:r w:rsidRPr="008F3A57">
        <w:rPr>
          <w:sz w:val="26"/>
          <w:szCs w:val="26"/>
        </w:rPr>
        <w:t>«Уляпское  сельское поселение»                                                               Ф.М. Хуажева</w:t>
      </w:r>
    </w:p>
    <w:p w:rsidR="008F3A57" w:rsidRPr="008F3A57" w:rsidRDefault="008F3A57" w:rsidP="008F3A57">
      <w:pPr>
        <w:pStyle w:val="a3"/>
        <w:ind w:left="0"/>
        <w:jc w:val="both"/>
        <w:rPr>
          <w:sz w:val="26"/>
          <w:szCs w:val="26"/>
        </w:rPr>
      </w:pPr>
    </w:p>
    <w:p w:rsidR="008F3A57" w:rsidRPr="008F3A57" w:rsidRDefault="008F3A57" w:rsidP="008F3A57">
      <w:pPr>
        <w:pStyle w:val="a3"/>
        <w:ind w:left="0"/>
        <w:jc w:val="both"/>
        <w:rPr>
          <w:sz w:val="26"/>
          <w:szCs w:val="26"/>
        </w:rPr>
      </w:pPr>
      <w:r w:rsidRPr="008F3A57">
        <w:rPr>
          <w:sz w:val="26"/>
          <w:szCs w:val="26"/>
        </w:rPr>
        <w:t xml:space="preserve">Глава муниципального образования </w:t>
      </w:r>
    </w:p>
    <w:p w:rsidR="008F3A57" w:rsidRPr="008F3A57" w:rsidRDefault="008F3A57" w:rsidP="008F3A57">
      <w:pPr>
        <w:pStyle w:val="a3"/>
        <w:ind w:left="0"/>
        <w:jc w:val="both"/>
        <w:rPr>
          <w:sz w:val="26"/>
          <w:szCs w:val="26"/>
        </w:rPr>
      </w:pPr>
      <w:r w:rsidRPr="008F3A57">
        <w:rPr>
          <w:sz w:val="26"/>
          <w:szCs w:val="26"/>
        </w:rPr>
        <w:t>«Уляпское сельское поселение»                                                                А.М. Куфанов</w:t>
      </w:r>
    </w:p>
    <w:p w:rsidR="00C21404" w:rsidRDefault="00C21404" w:rsidP="003C6DF1">
      <w:pPr>
        <w:jc w:val="right"/>
        <w:rPr>
          <w:sz w:val="24"/>
          <w:szCs w:val="24"/>
        </w:rPr>
      </w:pPr>
    </w:p>
    <w:p w:rsidR="008F3A57" w:rsidRDefault="008F3A57" w:rsidP="003C6DF1">
      <w:pPr>
        <w:jc w:val="right"/>
        <w:rPr>
          <w:sz w:val="24"/>
          <w:szCs w:val="24"/>
        </w:rPr>
      </w:pPr>
    </w:p>
    <w:p w:rsidR="008F3A57" w:rsidRDefault="008F3A57" w:rsidP="003C6DF1">
      <w:pPr>
        <w:jc w:val="right"/>
        <w:rPr>
          <w:sz w:val="24"/>
          <w:szCs w:val="24"/>
        </w:rPr>
      </w:pPr>
    </w:p>
    <w:p w:rsidR="008F3A57" w:rsidRDefault="008F3A57" w:rsidP="003C6DF1">
      <w:pPr>
        <w:jc w:val="right"/>
        <w:rPr>
          <w:sz w:val="24"/>
          <w:szCs w:val="24"/>
        </w:rPr>
      </w:pPr>
    </w:p>
    <w:p w:rsidR="00C21404" w:rsidRDefault="00C21404" w:rsidP="003C6DF1">
      <w:pPr>
        <w:jc w:val="right"/>
        <w:rPr>
          <w:sz w:val="24"/>
          <w:szCs w:val="24"/>
        </w:rPr>
      </w:pPr>
    </w:p>
    <w:p w:rsidR="00C21404" w:rsidRDefault="00C21404" w:rsidP="00C21404">
      <w:pPr>
        <w:rPr>
          <w:sz w:val="24"/>
          <w:szCs w:val="24"/>
        </w:rPr>
      </w:pPr>
    </w:p>
    <w:p w:rsidR="00C21404" w:rsidRDefault="00C21404" w:rsidP="003C6DF1">
      <w:pPr>
        <w:jc w:val="right"/>
        <w:rPr>
          <w:sz w:val="24"/>
          <w:szCs w:val="24"/>
        </w:rPr>
      </w:pPr>
    </w:p>
    <w:p w:rsidR="00B041B0" w:rsidRDefault="00B041B0" w:rsidP="003C6DF1">
      <w:pPr>
        <w:jc w:val="right"/>
        <w:rPr>
          <w:bCs/>
          <w:sz w:val="20"/>
          <w:szCs w:val="24"/>
        </w:rPr>
      </w:pPr>
    </w:p>
    <w:p w:rsidR="00B041B0" w:rsidRDefault="00B041B0" w:rsidP="003C6DF1">
      <w:pPr>
        <w:jc w:val="right"/>
        <w:rPr>
          <w:bCs/>
          <w:sz w:val="20"/>
          <w:szCs w:val="24"/>
        </w:rPr>
      </w:pPr>
    </w:p>
    <w:p w:rsidR="001B2C21" w:rsidRPr="001B2C21" w:rsidRDefault="001B2C21" w:rsidP="003C6DF1">
      <w:pPr>
        <w:jc w:val="right"/>
        <w:rPr>
          <w:bCs/>
          <w:sz w:val="20"/>
          <w:szCs w:val="24"/>
        </w:rPr>
      </w:pPr>
      <w:r>
        <w:rPr>
          <w:bCs/>
          <w:sz w:val="20"/>
          <w:szCs w:val="24"/>
        </w:rPr>
        <w:lastRenderedPageBreak/>
        <w:t>ПРИЛОЖЕНИЕ № 2</w:t>
      </w:r>
    </w:p>
    <w:p w:rsidR="001B2C21" w:rsidRDefault="001B2C21" w:rsidP="001B2C21">
      <w:pPr>
        <w:ind w:left="5103"/>
        <w:jc w:val="right"/>
        <w:rPr>
          <w:sz w:val="20"/>
          <w:szCs w:val="24"/>
        </w:rPr>
      </w:pPr>
      <w:r w:rsidRPr="001B2C21">
        <w:rPr>
          <w:sz w:val="20"/>
          <w:szCs w:val="24"/>
        </w:rPr>
        <w:t xml:space="preserve">к решению Совета народных депутатов муниципального образования </w:t>
      </w:r>
    </w:p>
    <w:p w:rsidR="001B2C21" w:rsidRPr="001B2C21" w:rsidRDefault="001B2C21" w:rsidP="001B2C21">
      <w:pPr>
        <w:ind w:left="5103"/>
        <w:jc w:val="right"/>
        <w:rPr>
          <w:sz w:val="20"/>
          <w:szCs w:val="24"/>
        </w:rPr>
      </w:pPr>
      <w:r w:rsidRPr="001B2C21">
        <w:rPr>
          <w:sz w:val="20"/>
          <w:szCs w:val="24"/>
        </w:rPr>
        <w:t>«</w:t>
      </w:r>
      <w:r>
        <w:rPr>
          <w:sz w:val="20"/>
          <w:szCs w:val="24"/>
        </w:rPr>
        <w:t>Уляпское</w:t>
      </w:r>
      <w:r w:rsidRPr="001B2C21">
        <w:rPr>
          <w:sz w:val="20"/>
          <w:szCs w:val="24"/>
        </w:rPr>
        <w:t xml:space="preserve"> сельское поселение»</w:t>
      </w:r>
    </w:p>
    <w:p w:rsidR="00AE236C" w:rsidRPr="00AE236C" w:rsidRDefault="00F66FD2" w:rsidP="00AE236C">
      <w:pPr>
        <w:ind w:left="5670"/>
        <w:jc w:val="right"/>
        <w:rPr>
          <w:sz w:val="20"/>
          <w:szCs w:val="24"/>
          <w:u w:val="single"/>
        </w:rPr>
      </w:pPr>
      <w:r w:rsidRPr="00AE236C">
        <w:rPr>
          <w:sz w:val="20"/>
          <w:szCs w:val="24"/>
          <w:u w:val="single"/>
        </w:rPr>
        <w:t xml:space="preserve">№ </w:t>
      </w:r>
      <w:r w:rsidR="008F3A57">
        <w:rPr>
          <w:sz w:val="20"/>
          <w:szCs w:val="24"/>
          <w:u w:val="single"/>
        </w:rPr>
        <w:t>120</w:t>
      </w:r>
      <w:r w:rsidRPr="00AE236C">
        <w:rPr>
          <w:sz w:val="20"/>
          <w:szCs w:val="24"/>
          <w:u w:val="single"/>
        </w:rPr>
        <w:t xml:space="preserve"> от</w:t>
      </w:r>
      <w:r w:rsidR="008F3A57">
        <w:rPr>
          <w:sz w:val="20"/>
          <w:szCs w:val="24"/>
          <w:u w:val="single"/>
        </w:rPr>
        <w:t xml:space="preserve"> 31.03.2023</w:t>
      </w:r>
      <w:r>
        <w:rPr>
          <w:sz w:val="20"/>
          <w:szCs w:val="24"/>
          <w:u w:val="single"/>
        </w:rPr>
        <w:t xml:space="preserve"> </w:t>
      </w:r>
      <w:r w:rsidRPr="00AE236C">
        <w:rPr>
          <w:sz w:val="20"/>
          <w:szCs w:val="24"/>
          <w:u w:val="single"/>
        </w:rPr>
        <w:t>года</w:t>
      </w:r>
    </w:p>
    <w:p w:rsidR="001B2C21" w:rsidRDefault="001B2C21" w:rsidP="001B2C21">
      <w:pPr>
        <w:rPr>
          <w:sz w:val="24"/>
          <w:szCs w:val="24"/>
        </w:rPr>
      </w:pPr>
    </w:p>
    <w:p w:rsidR="00AE236C" w:rsidRPr="0020655A" w:rsidRDefault="00AE236C" w:rsidP="001B2C21">
      <w:pPr>
        <w:rPr>
          <w:sz w:val="24"/>
          <w:szCs w:val="24"/>
        </w:rPr>
      </w:pPr>
    </w:p>
    <w:p w:rsidR="007335F9" w:rsidRPr="007335F9" w:rsidRDefault="007335F9" w:rsidP="007335F9">
      <w:pPr>
        <w:jc w:val="center"/>
        <w:rPr>
          <w:sz w:val="24"/>
        </w:rPr>
      </w:pPr>
      <w:r w:rsidRPr="007335F9">
        <w:rPr>
          <w:sz w:val="24"/>
        </w:rPr>
        <w:t xml:space="preserve">КОМИССИЯ </w:t>
      </w:r>
    </w:p>
    <w:p w:rsidR="007335F9" w:rsidRPr="007335F9" w:rsidRDefault="007335F9" w:rsidP="007335F9">
      <w:pPr>
        <w:jc w:val="center"/>
        <w:rPr>
          <w:sz w:val="24"/>
        </w:rPr>
      </w:pPr>
      <w:r w:rsidRPr="007335F9">
        <w:rPr>
          <w:sz w:val="24"/>
        </w:rPr>
        <w:t>по обеспечению организации и проведения публичных слушаний по проекту</w:t>
      </w:r>
      <w:r w:rsidR="00014BB5">
        <w:rPr>
          <w:sz w:val="24"/>
        </w:rPr>
        <w:t xml:space="preserve"> муниципального правового акта «О</w:t>
      </w:r>
      <w:r w:rsidRPr="007335F9">
        <w:rPr>
          <w:sz w:val="24"/>
        </w:rPr>
        <w:t xml:space="preserve"> внесении изменений и дополнений в Устав муниципального образования «Уляпское сельское поселение»</w:t>
      </w:r>
    </w:p>
    <w:p w:rsidR="007335F9" w:rsidRPr="007335F9" w:rsidRDefault="007335F9" w:rsidP="007335F9">
      <w:pPr>
        <w:jc w:val="center"/>
        <w:rPr>
          <w:sz w:val="24"/>
        </w:rPr>
      </w:pPr>
    </w:p>
    <w:p w:rsidR="007335F9" w:rsidRPr="007335F9" w:rsidRDefault="007335F9" w:rsidP="007335F9">
      <w:pPr>
        <w:jc w:val="center"/>
        <w:rPr>
          <w:sz w:val="24"/>
        </w:rPr>
      </w:pPr>
    </w:p>
    <w:p w:rsidR="007335F9" w:rsidRPr="007335F9" w:rsidRDefault="007335F9" w:rsidP="007335F9">
      <w:pPr>
        <w:jc w:val="both"/>
        <w:rPr>
          <w:sz w:val="24"/>
        </w:rPr>
      </w:pPr>
      <w:r w:rsidRPr="007335F9">
        <w:rPr>
          <w:sz w:val="24"/>
        </w:rPr>
        <w:t xml:space="preserve">Председатель комиссии: </w:t>
      </w:r>
    </w:p>
    <w:p w:rsidR="007335F9" w:rsidRPr="007335F9" w:rsidRDefault="007335F9" w:rsidP="007335F9">
      <w:pPr>
        <w:jc w:val="both"/>
        <w:rPr>
          <w:sz w:val="24"/>
        </w:rPr>
      </w:pPr>
    </w:p>
    <w:p w:rsidR="007335F9" w:rsidRPr="007335F9" w:rsidRDefault="007335F9" w:rsidP="007335F9">
      <w:pPr>
        <w:jc w:val="both"/>
        <w:rPr>
          <w:sz w:val="24"/>
        </w:rPr>
      </w:pPr>
      <w:r w:rsidRPr="007335F9">
        <w:rPr>
          <w:sz w:val="24"/>
        </w:rPr>
        <w:t xml:space="preserve">Заместитель главы администрации </w:t>
      </w:r>
      <w:r>
        <w:rPr>
          <w:sz w:val="24"/>
        </w:rPr>
        <w:t xml:space="preserve">муниципального образования «Уляпское сельское поселение» </w:t>
      </w:r>
      <w:r w:rsidRPr="007335F9">
        <w:rPr>
          <w:sz w:val="24"/>
        </w:rPr>
        <w:t>-  Алибердов М.Р.</w:t>
      </w:r>
    </w:p>
    <w:p w:rsidR="007335F9" w:rsidRPr="007335F9" w:rsidRDefault="007335F9" w:rsidP="007335F9">
      <w:pPr>
        <w:ind w:firstLine="708"/>
        <w:jc w:val="both"/>
        <w:rPr>
          <w:sz w:val="24"/>
        </w:rPr>
      </w:pPr>
    </w:p>
    <w:p w:rsidR="007335F9" w:rsidRPr="007335F9" w:rsidRDefault="007335F9" w:rsidP="007335F9">
      <w:pPr>
        <w:jc w:val="both"/>
        <w:rPr>
          <w:sz w:val="24"/>
        </w:rPr>
      </w:pPr>
      <w:r w:rsidRPr="007335F9">
        <w:rPr>
          <w:sz w:val="24"/>
        </w:rPr>
        <w:t>Члены комиссии:</w:t>
      </w:r>
    </w:p>
    <w:p w:rsidR="007335F9" w:rsidRPr="007335F9" w:rsidRDefault="007335F9" w:rsidP="007335F9">
      <w:pPr>
        <w:jc w:val="both"/>
        <w:rPr>
          <w:sz w:val="24"/>
        </w:rPr>
      </w:pPr>
    </w:p>
    <w:p w:rsidR="007335F9" w:rsidRPr="007335F9" w:rsidRDefault="007335F9" w:rsidP="007335F9">
      <w:pPr>
        <w:jc w:val="both"/>
        <w:rPr>
          <w:sz w:val="24"/>
        </w:rPr>
      </w:pPr>
      <w:r w:rsidRPr="007335F9">
        <w:rPr>
          <w:sz w:val="24"/>
        </w:rPr>
        <w:t xml:space="preserve">Ведущий специалист по общим  вопросам </w:t>
      </w:r>
      <w:r>
        <w:rPr>
          <w:sz w:val="24"/>
        </w:rPr>
        <w:t xml:space="preserve">муниципального образования «Уляпское сельское поселение» </w:t>
      </w:r>
      <w:r w:rsidRPr="007335F9">
        <w:rPr>
          <w:sz w:val="24"/>
        </w:rPr>
        <w:t>-   Гунажокова А.К.</w:t>
      </w:r>
    </w:p>
    <w:p w:rsidR="007335F9" w:rsidRPr="007335F9" w:rsidRDefault="007335F9" w:rsidP="007335F9">
      <w:pPr>
        <w:jc w:val="both"/>
        <w:rPr>
          <w:sz w:val="24"/>
        </w:rPr>
      </w:pPr>
      <w:r w:rsidRPr="007335F9">
        <w:rPr>
          <w:sz w:val="24"/>
        </w:rPr>
        <w:t>Глав</w:t>
      </w:r>
      <w:r>
        <w:rPr>
          <w:sz w:val="24"/>
        </w:rPr>
        <w:t>ный специалист-</w:t>
      </w:r>
      <w:r w:rsidRPr="007335F9">
        <w:rPr>
          <w:sz w:val="24"/>
        </w:rPr>
        <w:t xml:space="preserve">финансист </w:t>
      </w:r>
      <w:r>
        <w:rPr>
          <w:sz w:val="24"/>
        </w:rPr>
        <w:t xml:space="preserve">муниципального образования «Уляпское сельское поселение» </w:t>
      </w:r>
      <w:r w:rsidRPr="007335F9">
        <w:rPr>
          <w:sz w:val="24"/>
        </w:rPr>
        <w:t>-  Дидичева З.А.</w:t>
      </w:r>
    </w:p>
    <w:p w:rsidR="007335F9" w:rsidRPr="007335F9" w:rsidRDefault="007335F9" w:rsidP="007335F9">
      <w:pPr>
        <w:jc w:val="both"/>
        <w:rPr>
          <w:sz w:val="24"/>
        </w:rPr>
      </w:pPr>
      <w:r w:rsidRPr="007335F9">
        <w:rPr>
          <w:sz w:val="24"/>
        </w:rPr>
        <w:t>В</w:t>
      </w:r>
      <w:r>
        <w:rPr>
          <w:sz w:val="24"/>
        </w:rPr>
        <w:t xml:space="preserve">едущий специалист-финансист муниципального образования «Уляпское сельское поселение» </w:t>
      </w:r>
      <w:r w:rsidRPr="007335F9">
        <w:rPr>
          <w:sz w:val="24"/>
        </w:rPr>
        <w:t xml:space="preserve">-  </w:t>
      </w:r>
      <w:r>
        <w:rPr>
          <w:sz w:val="24"/>
        </w:rPr>
        <w:t>Долева З.А.</w:t>
      </w:r>
    </w:p>
    <w:p w:rsidR="007335F9" w:rsidRPr="007335F9" w:rsidRDefault="007335F9" w:rsidP="007335F9">
      <w:pPr>
        <w:jc w:val="both"/>
        <w:rPr>
          <w:sz w:val="24"/>
        </w:rPr>
      </w:pPr>
    </w:p>
    <w:p w:rsidR="007335F9" w:rsidRPr="007335F9" w:rsidRDefault="007335F9" w:rsidP="007335F9">
      <w:pPr>
        <w:jc w:val="both"/>
        <w:rPr>
          <w:sz w:val="24"/>
        </w:rPr>
      </w:pPr>
      <w:r w:rsidRPr="007335F9">
        <w:rPr>
          <w:sz w:val="24"/>
        </w:rPr>
        <w:t xml:space="preserve">Секретарь комиссии: </w:t>
      </w:r>
    </w:p>
    <w:p w:rsidR="007335F9" w:rsidRPr="007335F9" w:rsidRDefault="007335F9" w:rsidP="007335F9">
      <w:pPr>
        <w:jc w:val="both"/>
        <w:rPr>
          <w:sz w:val="24"/>
        </w:rPr>
      </w:pPr>
    </w:p>
    <w:p w:rsidR="007335F9" w:rsidRPr="007335F9" w:rsidRDefault="007335F9" w:rsidP="007335F9">
      <w:pPr>
        <w:jc w:val="both"/>
        <w:rPr>
          <w:sz w:val="24"/>
        </w:rPr>
      </w:pPr>
      <w:proofErr w:type="gramStart"/>
      <w:r w:rsidRPr="007335F9">
        <w:rPr>
          <w:sz w:val="24"/>
        </w:rPr>
        <w:t xml:space="preserve">Ответственный за архив и делопроизводство </w:t>
      </w:r>
      <w:r>
        <w:rPr>
          <w:sz w:val="24"/>
        </w:rPr>
        <w:t xml:space="preserve">муниципального образования «Уляпское сельское поселение» </w:t>
      </w:r>
      <w:r w:rsidRPr="007335F9">
        <w:rPr>
          <w:sz w:val="24"/>
        </w:rPr>
        <w:t>-  Куфанова Н.А.</w:t>
      </w:r>
      <w:proofErr w:type="gramEnd"/>
    </w:p>
    <w:p w:rsidR="007335F9" w:rsidRPr="000C4699" w:rsidRDefault="007335F9" w:rsidP="007335F9">
      <w:pPr>
        <w:jc w:val="both"/>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0F490C">
      <w:pPr>
        <w:jc w:val="right"/>
        <w:rPr>
          <w:bCs/>
          <w:sz w:val="20"/>
          <w:szCs w:val="24"/>
        </w:rPr>
      </w:pPr>
    </w:p>
    <w:p w:rsidR="007335F9" w:rsidRDefault="007335F9" w:rsidP="007335F9">
      <w:pPr>
        <w:rPr>
          <w:bCs/>
          <w:sz w:val="20"/>
          <w:szCs w:val="24"/>
        </w:rPr>
      </w:pPr>
    </w:p>
    <w:p w:rsidR="00C21404" w:rsidRDefault="00C21404" w:rsidP="007335F9">
      <w:pPr>
        <w:rPr>
          <w:bCs/>
          <w:sz w:val="20"/>
          <w:szCs w:val="24"/>
        </w:rPr>
      </w:pPr>
    </w:p>
    <w:p w:rsidR="00F66FD2" w:rsidRDefault="00F66FD2" w:rsidP="000F490C">
      <w:pPr>
        <w:jc w:val="right"/>
        <w:rPr>
          <w:bCs/>
          <w:sz w:val="20"/>
          <w:szCs w:val="24"/>
        </w:rPr>
      </w:pPr>
    </w:p>
    <w:p w:rsidR="000F490C" w:rsidRPr="00191F03" w:rsidRDefault="000F490C" w:rsidP="000F490C">
      <w:pPr>
        <w:jc w:val="right"/>
        <w:rPr>
          <w:bCs/>
          <w:sz w:val="20"/>
          <w:szCs w:val="24"/>
        </w:rPr>
      </w:pPr>
      <w:r w:rsidRPr="00191F03">
        <w:rPr>
          <w:bCs/>
          <w:sz w:val="20"/>
          <w:szCs w:val="24"/>
        </w:rPr>
        <w:lastRenderedPageBreak/>
        <w:t>ПРИЛОЖЕНИЕ №</w:t>
      </w:r>
      <w:r w:rsidR="00191F03" w:rsidRPr="00191F03">
        <w:rPr>
          <w:bCs/>
          <w:sz w:val="20"/>
          <w:szCs w:val="24"/>
        </w:rPr>
        <w:t xml:space="preserve"> </w:t>
      </w:r>
      <w:r w:rsidRPr="00191F03">
        <w:rPr>
          <w:bCs/>
          <w:sz w:val="20"/>
          <w:szCs w:val="24"/>
        </w:rPr>
        <w:t>3</w:t>
      </w:r>
    </w:p>
    <w:p w:rsidR="00191F03" w:rsidRDefault="000F490C" w:rsidP="000F490C">
      <w:pPr>
        <w:ind w:left="5103"/>
        <w:jc w:val="right"/>
        <w:rPr>
          <w:sz w:val="20"/>
          <w:szCs w:val="24"/>
        </w:rPr>
      </w:pPr>
      <w:r w:rsidRPr="00191F03">
        <w:rPr>
          <w:sz w:val="20"/>
          <w:szCs w:val="24"/>
        </w:rPr>
        <w:t>к решению Совета народных депутатов муниципального образования</w:t>
      </w:r>
    </w:p>
    <w:p w:rsidR="000F490C" w:rsidRPr="00191F03" w:rsidRDefault="000F490C" w:rsidP="000F490C">
      <w:pPr>
        <w:ind w:left="5103"/>
        <w:jc w:val="right"/>
        <w:rPr>
          <w:sz w:val="20"/>
          <w:szCs w:val="24"/>
        </w:rPr>
      </w:pPr>
      <w:r w:rsidRPr="00191F03">
        <w:rPr>
          <w:sz w:val="20"/>
          <w:szCs w:val="24"/>
        </w:rPr>
        <w:t xml:space="preserve"> «</w:t>
      </w:r>
      <w:r w:rsidR="00191F03">
        <w:rPr>
          <w:sz w:val="20"/>
          <w:szCs w:val="24"/>
        </w:rPr>
        <w:t>Уляпское</w:t>
      </w:r>
      <w:r w:rsidRPr="00191F03">
        <w:rPr>
          <w:sz w:val="20"/>
          <w:szCs w:val="24"/>
        </w:rPr>
        <w:t xml:space="preserve"> сельское поселение»</w:t>
      </w:r>
    </w:p>
    <w:p w:rsidR="00AE236C" w:rsidRPr="00AE236C" w:rsidRDefault="00F66FD2" w:rsidP="00AE236C">
      <w:pPr>
        <w:ind w:left="5670"/>
        <w:jc w:val="right"/>
        <w:rPr>
          <w:sz w:val="20"/>
          <w:szCs w:val="24"/>
          <w:u w:val="single"/>
        </w:rPr>
      </w:pPr>
      <w:r w:rsidRPr="00AE236C">
        <w:rPr>
          <w:sz w:val="20"/>
          <w:szCs w:val="24"/>
          <w:u w:val="single"/>
        </w:rPr>
        <w:t xml:space="preserve">№ </w:t>
      </w:r>
      <w:r w:rsidR="008F3A57">
        <w:rPr>
          <w:sz w:val="20"/>
          <w:szCs w:val="24"/>
          <w:u w:val="single"/>
        </w:rPr>
        <w:t>120</w:t>
      </w:r>
      <w:r w:rsidRPr="00AE236C">
        <w:rPr>
          <w:sz w:val="20"/>
          <w:szCs w:val="24"/>
          <w:u w:val="single"/>
        </w:rPr>
        <w:t xml:space="preserve"> от</w:t>
      </w:r>
      <w:r w:rsidR="008F3A57">
        <w:rPr>
          <w:sz w:val="20"/>
          <w:szCs w:val="24"/>
          <w:u w:val="single"/>
        </w:rPr>
        <w:t xml:space="preserve"> 31.03.2023</w:t>
      </w:r>
      <w:r>
        <w:rPr>
          <w:sz w:val="20"/>
          <w:szCs w:val="24"/>
          <w:u w:val="single"/>
        </w:rPr>
        <w:t xml:space="preserve"> </w:t>
      </w:r>
      <w:r w:rsidRPr="00AE236C">
        <w:rPr>
          <w:sz w:val="20"/>
          <w:szCs w:val="24"/>
          <w:u w:val="single"/>
        </w:rPr>
        <w:t>года</w:t>
      </w:r>
    </w:p>
    <w:p w:rsidR="000F490C" w:rsidRPr="00191F03" w:rsidRDefault="000F490C" w:rsidP="000F490C">
      <w:pPr>
        <w:ind w:firstLine="709"/>
        <w:jc w:val="both"/>
        <w:rPr>
          <w:sz w:val="20"/>
          <w:szCs w:val="24"/>
        </w:rPr>
      </w:pPr>
    </w:p>
    <w:p w:rsidR="000F490C" w:rsidRPr="0020655A" w:rsidRDefault="000F490C" w:rsidP="000F490C">
      <w:pPr>
        <w:jc w:val="right"/>
        <w:rPr>
          <w:sz w:val="24"/>
          <w:szCs w:val="24"/>
        </w:rPr>
      </w:pPr>
    </w:p>
    <w:p w:rsidR="000F490C" w:rsidRPr="0020655A" w:rsidRDefault="000F490C" w:rsidP="000F490C">
      <w:pPr>
        <w:jc w:val="center"/>
        <w:rPr>
          <w:sz w:val="24"/>
          <w:szCs w:val="24"/>
        </w:rPr>
      </w:pPr>
      <w:r w:rsidRPr="0020655A">
        <w:rPr>
          <w:b/>
          <w:sz w:val="24"/>
          <w:szCs w:val="24"/>
        </w:rPr>
        <w:t>ПОРЯДОК</w:t>
      </w:r>
    </w:p>
    <w:p w:rsidR="000F490C" w:rsidRPr="0020655A" w:rsidRDefault="000F490C" w:rsidP="000F490C">
      <w:pPr>
        <w:jc w:val="center"/>
        <w:rPr>
          <w:sz w:val="24"/>
          <w:szCs w:val="24"/>
        </w:rPr>
      </w:pPr>
      <w:r w:rsidRPr="0020655A">
        <w:rPr>
          <w:sz w:val="24"/>
          <w:szCs w:val="24"/>
        </w:rPr>
        <w:t xml:space="preserve">учета предложений по проекту муниципального правового акта </w:t>
      </w:r>
      <w:r w:rsidR="00014BB5">
        <w:rPr>
          <w:sz w:val="24"/>
          <w:szCs w:val="24"/>
        </w:rPr>
        <w:t>«О</w:t>
      </w:r>
      <w:r w:rsidRPr="0020655A">
        <w:rPr>
          <w:sz w:val="24"/>
          <w:szCs w:val="24"/>
        </w:rPr>
        <w:t xml:space="preserve"> внесении изменений </w:t>
      </w:r>
      <w:r w:rsidR="00191F03">
        <w:rPr>
          <w:sz w:val="24"/>
          <w:szCs w:val="24"/>
        </w:rPr>
        <w:t xml:space="preserve">и дополнений </w:t>
      </w:r>
      <w:r w:rsidRPr="0020655A">
        <w:rPr>
          <w:sz w:val="24"/>
          <w:szCs w:val="24"/>
        </w:rPr>
        <w:t xml:space="preserve">в Устав муниципального образования </w:t>
      </w:r>
      <w:r>
        <w:rPr>
          <w:sz w:val="24"/>
          <w:szCs w:val="24"/>
        </w:rPr>
        <w:t>«</w:t>
      </w:r>
      <w:r w:rsidR="00191F03">
        <w:rPr>
          <w:sz w:val="24"/>
          <w:szCs w:val="24"/>
        </w:rPr>
        <w:t>Уляпское</w:t>
      </w:r>
      <w:r w:rsidRPr="0020655A">
        <w:rPr>
          <w:sz w:val="24"/>
          <w:szCs w:val="24"/>
        </w:rPr>
        <w:t xml:space="preserve"> сельское поселение</w:t>
      </w:r>
      <w:r>
        <w:rPr>
          <w:sz w:val="24"/>
          <w:szCs w:val="24"/>
        </w:rPr>
        <w:t>»</w:t>
      </w:r>
    </w:p>
    <w:p w:rsidR="000F490C" w:rsidRPr="0020655A" w:rsidRDefault="000F490C" w:rsidP="000F490C">
      <w:pPr>
        <w:rPr>
          <w:sz w:val="24"/>
          <w:szCs w:val="24"/>
        </w:rPr>
      </w:pPr>
    </w:p>
    <w:p w:rsidR="000F490C" w:rsidRPr="0020655A" w:rsidRDefault="000F490C" w:rsidP="00191F03">
      <w:pPr>
        <w:ind w:firstLine="709"/>
        <w:jc w:val="both"/>
        <w:rPr>
          <w:sz w:val="24"/>
          <w:szCs w:val="24"/>
        </w:rPr>
      </w:pPr>
      <w:r w:rsidRPr="0020655A">
        <w:rPr>
          <w:b/>
          <w:sz w:val="24"/>
          <w:szCs w:val="24"/>
        </w:rPr>
        <w:t>1.Общие положения.</w:t>
      </w:r>
    </w:p>
    <w:p w:rsidR="000F490C" w:rsidRPr="0020655A" w:rsidRDefault="000F490C" w:rsidP="00191F03">
      <w:pPr>
        <w:ind w:firstLine="709"/>
        <w:jc w:val="both"/>
        <w:rPr>
          <w:sz w:val="24"/>
          <w:szCs w:val="24"/>
        </w:rPr>
      </w:pPr>
      <w:r w:rsidRPr="0020655A">
        <w:rPr>
          <w:sz w:val="24"/>
          <w:szCs w:val="24"/>
        </w:rPr>
        <w:t xml:space="preserve">1.1 Предложения об изменениях и дополнениях к проекту муниципального правового акта </w:t>
      </w:r>
      <w:r w:rsidR="00014BB5">
        <w:rPr>
          <w:sz w:val="24"/>
          <w:szCs w:val="24"/>
        </w:rPr>
        <w:t>«О</w:t>
      </w:r>
      <w:r w:rsidRPr="0020655A">
        <w:rPr>
          <w:sz w:val="24"/>
          <w:szCs w:val="24"/>
        </w:rPr>
        <w:t xml:space="preserve"> внесении изменений </w:t>
      </w:r>
      <w:r w:rsidR="00191F03">
        <w:rPr>
          <w:sz w:val="24"/>
          <w:szCs w:val="24"/>
        </w:rPr>
        <w:t xml:space="preserve">и дополнений </w:t>
      </w:r>
      <w:r w:rsidRPr="0020655A">
        <w:rPr>
          <w:sz w:val="24"/>
          <w:szCs w:val="24"/>
        </w:rPr>
        <w:t xml:space="preserve">в Устав муниципального образования </w:t>
      </w:r>
      <w:r>
        <w:rPr>
          <w:sz w:val="24"/>
          <w:szCs w:val="24"/>
        </w:rPr>
        <w:t>«</w:t>
      </w:r>
      <w:r w:rsidR="00191F03">
        <w:rPr>
          <w:sz w:val="24"/>
          <w:szCs w:val="24"/>
        </w:rPr>
        <w:t>Уляпское</w:t>
      </w:r>
      <w:r w:rsidRPr="0020655A">
        <w:rPr>
          <w:sz w:val="24"/>
          <w:szCs w:val="24"/>
        </w:rPr>
        <w:t xml:space="preserve"> сельское поселение</w:t>
      </w:r>
      <w:r>
        <w:rPr>
          <w:sz w:val="24"/>
          <w:szCs w:val="24"/>
        </w:rPr>
        <w:t>»</w:t>
      </w:r>
      <w:r w:rsidRPr="0020655A">
        <w:rPr>
          <w:sz w:val="24"/>
          <w:szCs w:val="24"/>
        </w:rPr>
        <w:t xml:space="preserve"> (далее </w:t>
      </w:r>
      <w:r>
        <w:rPr>
          <w:sz w:val="24"/>
          <w:szCs w:val="24"/>
        </w:rPr>
        <w:t>«</w:t>
      </w:r>
      <w:r w:rsidRPr="0020655A">
        <w:rPr>
          <w:sz w:val="24"/>
          <w:szCs w:val="24"/>
        </w:rPr>
        <w:t>проект</w:t>
      </w:r>
      <w:r>
        <w:rPr>
          <w:sz w:val="24"/>
          <w:szCs w:val="24"/>
        </w:rPr>
        <w:t>»</w:t>
      </w:r>
      <w:r w:rsidRPr="0020655A">
        <w:rPr>
          <w:sz w:val="24"/>
          <w:szCs w:val="24"/>
        </w:rPr>
        <w:t>) могут вноситься:</w:t>
      </w:r>
    </w:p>
    <w:p w:rsidR="000F490C" w:rsidRPr="0020655A" w:rsidRDefault="000F490C" w:rsidP="00191F03">
      <w:pPr>
        <w:ind w:firstLine="709"/>
        <w:jc w:val="both"/>
        <w:rPr>
          <w:sz w:val="24"/>
          <w:szCs w:val="24"/>
        </w:rPr>
      </w:pPr>
      <w:r w:rsidRPr="0020655A">
        <w:rPr>
          <w:sz w:val="24"/>
          <w:szCs w:val="24"/>
        </w:rPr>
        <w:t>1) гражданами, проживающими</w:t>
      </w:r>
      <w:r w:rsidR="00191F03">
        <w:rPr>
          <w:sz w:val="24"/>
          <w:szCs w:val="24"/>
        </w:rPr>
        <w:t xml:space="preserve"> на территории муниципального </w:t>
      </w:r>
      <w:r w:rsidRPr="0020655A">
        <w:rPr>
          <w:sz w:val="24"/>
          <w:szCs w:val="24"/>
        </w:rPr>
        <w:t xml:space="preserve">образования </w:t>
      </w:r>
      <w:r>
        <w:rPr>
          <w:sz w:val="24"/>
          <w:szCs w:val="24"/>
        </w:rPr>
        <w:t>«</w:t>
      </w:r>
      <w:r w:rsidR="00191F03">
        <w:rPr>
          <w:sz w:val="24"/>
          <w:szCs w:val="24"/>
        </w:rPr>
        <w:t>Уляпское</w:t>
      </w:r>
      <w:r w:rsidR="00191F03" w:rsidRPr="0020655A">
        <w:rPr>
          <w:sz w:val="24"/>
          <w:szCs w:val="24"/>
        </w:rPr>
        <w:t xml:space="preserve"> </w:t>
      </w:r>
      <w:r w:rsidRPr="0020655A">
        <w:rPr>
          <w:sz w:val="24"/>
          <w:szCs w:val="24"/>
        </w:rPr>
        <w:t>сельское поселение</w:t>
      </w:r>
      <w:r>
        <w:rPr>
          <w:sz w:val="24"/>
          <w:szCs w:val="24"/>
        </w:rPr>
        <w:t>»</w:t>
      </w:r>
      <w:r w:rsidRPr="0020655A">
        <w:rPr>
          <w:sz w:val="24"/>
          <w:szCs w:val="24"/>
        </w:rPr>
        <w:t>, в порядке индивидуальных или коллективных обращений;</w:t>
      </w:r>
    </w:p>
    <w:p w:rsidR="000F490C" w:rsidRPr="0020655A" w:rsidRDefault="000F490C" w:rsidP="00191F03">
      <w:pPr>
        <w:ind w:firstLine="709"/>
        <w:jc w:val="both"/>
        <w:rPr>
          <w:sz w:val="24"/>
          <w:szCs w:val="24"/>
        </w:rPr>
      </w:pPr>
      <w:r w:rsidRPr="0020655A">
        <w:rPr>
          <w:sz w:val="24"/>
          <w:szCs w:val="24"/>
        </w:rPr>
        <w:t xml:space="preserve">2) общественными объединениями; </w:t>
      </w:r>
    </w:p>
    <w:p w:rsidR="000F490C" w:rsidRPr="0020655A" w:rsidRDefault="000F490C" w:rsidP="00191F03">
      <w:pPr>
        <w:ind w:firstLine="709"/>
        <w:jc w:val="both"/>
        <w:rPr>
          <w:sz w:val="24"/>
          <w:szCs w:val="24"/>
        </w:rPr>
      </w:pPr>
      <w:r w:rsidRPr="0020655A">
        <w:rPr>
          <w:sz w:val="24"/>
          <w:szCs w:val="24"/>
        </w:rPr>
        <w:t>3) органами территориального общественного самоуправления.</w:t>
      </w:r>
    </w:p>
    <w:p w:rsidR="000F490C" w:rsidRPr="0020655A" w:rsidRDefault="000F490C" w:rsidP="00191F03">
      <w:pPr>
        <w:ind w:firstLine="709"/>
        <w:jc w:val="both"/>
        <w:rPr>
          <w:sz w:val="24"/>
          <w:szCs w:val="24"/>
        </w:rPr>
      </w:pPr>
      <w:r w:rsidRPr="0020655A">
        <w:rPr>
          <w:sz w:val="24"/>
          <w:szCs w:val="24"/>
        </w:rPr>
        <w:t>1.2 Население муниципального образования вправе участвовать в обсуждении проекта в иных формах, не противоречащих действующему законодательству.</w:t>
      </w:r>
    </w:p>
    <w:p w:rsidR="000F490C" w:rsidRPr="0020655A" w:rsidRDefault="000F490C" w:rsidP="00191F03">
      <w:pPr>
        <w:ind w:firstLine="709"/>
        <w:jc w:val="both"/>
        <w:rPr>
          <w:sz w:val="24"/>
          <w:szCs w:val="24"/>
        </w:rPr>
      </w:pPr>
      <w:proofErr w:type="gramStart"/>
      <w:r w:rsidRPr="0020655A">
        <w:rPr>
          <w:sz w:val="24"/>
          <w:szCs w:val="24"/>
        </w:rPr>
        <w:t xml:space="preserve">1.3 Предложения об изменениях и дополнениях к проекту излагаются в протоколах, решениях, обращениях и т.п. и в письменном виде передаются в администрацию муниципального образования </w:t>
      </w:r>
      <w:r>
        <w:rPr>
          <w:sz w:val="24"/>
          <w:szCs w:val="24"/>
        </w:rPr>
        <w:t>«</w:t>
      </w:r>
      <w:r w:rsidR="00191F03">
        <w:rPr>
          <w:sz w:val="24"/>
          <w:szCs w:val="24"/>
        </w:rPr>
        <w:t>Уляпское</w:t>
      </w:r>
      <w:r w:rsidR="00191F03" w:rsidRPr="0020655A">
        <w:rPr>
          <w:sz w:val="24"/>
          <w:szCs w:val="24"/>
        </w:rPr>
        <w:t xml:space="preserve"> </w:t>
      </w:r>
      <w:r w:rsidRPr="0020655A">
        <w:rPr>
          <w:sz w:val="24"/>
          <w:szCs w:val="24"/>
        </w:rPr>
        <w:t>сельское поселение</w:t>
      </w:r>
      <w:r>
        <w:rPr>
          <w:sz w:val="24"/>
          <w:szCs w:val="24"/>
        </w:rPr>
        <w:t>»</w:t>
      </w:r>
      <w:r w:rsidRPr="0020655A">
        <w:rPr>
          <w:sz w:val="24"/>
          <w:szCs w:val="24"/>
        </w:rPr>
        <w:t>, в которой образовывается комиссия по обеспечению организации и проведения публичных слушаний по проекту</w:t>
      </w:r>
      <w:r w:rsidR="00014BB5">
        <w:rPr>
          <w:sz w:val="24"/>
          <w:szCs w:val="24"/>
        </w:rPr>
        <w:t xml:space="preserve"> муниципального правового акта «О</w:t>
      </w:r>
      <w:r w:rsidRPr="0020655A">
        <w:rPr>
          <w:sz w:val="24"/>
          <w:szCs w:val="24"/>
        </w:rPr>
        <w:t xml:space="preserve"> внесении изменений в Устав муниципального образования </w:t>
      </w:r>
      <w:r>
        <w:rPr>
          <w:sz w:val="24"/>
          <w:szCs w:val="24"/>
        </w:rPr>
        <w:t>«</w:t>
      </w:r>
      <w:r w:rsidR="00191F03">
        <w:rPr>
          <w:sz w:val="24"/>
          <w:szCs w:val="24"/>
        </w:rPr>
        <w:t>Уляпское</w:t>
      </w:r>
      <w:r w:rsidR="00191F03" w:rsidRPr="0020655A">
        <w:rPr>
          <w:sz w:val="24"/>
          <w:szCs w:val="24"/>
        </w:rPr>
        <w:t xml:space="preserve"> </w:t>
      </w:r>
      <w:r w:rsidRPr="0020655A">
        <w:rPr>
          <w:sz w:val="24"/>
          <w:szCs w:val="24"/>
        </w:rPr>
        <w:t>сельское поселение</w:t>
      </w:r>
      <w:r>
        <w:rPr>
          <w:sz w:val="24"/>
          <w:szCs w:val="24"/>
        </w:rPr>
        <w:t>»</w:t>
      </w:r>
      <w:r w:rsidRPr="0020655A">
        <w:rPr>
          <w:sz w:val="24"/>
          <w:szCs w:val="24"/>
        </w:rPr>
        <w:t xml:space="preserve"> (далее по тексту – комиссия).</w:t>
      </w:r>
      <w:proofErr w:type="gramEnd"/>
    </w:p>
    <w:p w:rsidR="000F490C" w:rsidRPr="0020655A" w:rsidRDefault="000F490C" w:rsidP="00191F03">
      <w:pPr>
        <w:ind w:firstLine="709"/>
        <w:jc w:val="both"/>
        <w:rPr>
          <w:sz w:val="24"/>
          <w:szCs w:val="24"/>
        </w:rPr>
      </w:pPr>
      <w:r w:rsidRPr="0020655A">
        <w:rPr>
          <w:sz w:val="24"/>
          <w:szCs w:val="24"/>
        </w:rPr>
        <w:t>1.4 Предложения об изменениях и дополнениях к проекту изменений в Устав должны быт</w:t>
      </w:r>
      <w:r>
        <w:rPr>
          <w:sz w:val="24"/>
          <w:szCs w:val="24"/>
        </w:rPr>
        <w:t>ь внесены в комиссию в течение 15</w:t>
      </w:r>
      <w:r w:rsidRPr="0020655A">
        <w:rPr>
          <w:sz w:val="24"/>
          <w:szCs w:val="24"/>
        </w:rPr>
        <w:t xml:space="preserve"> дней с момента опубликования соответствующего проекта.</w:t>
      </w:r>
    </w:p>
    <w:p w:rsidR="000F490C" w:rsidRPr="0020655A" w:rsidRDefault="000F490C" w:rsidP="00191F03">
      <w:pPr>
        <w:ind w:firstLine="709"/>
        <w:jc w:val="both"/>
        <w:rPr>
          <w:sz w:val="24"/>
          <w:szCs w:val="24"/>
        </w:rPr>
      </w:pPr>
      <w:r w:rsidRPr="0020655A">
        <w:rPr>
          <w:b/>
          <w:sz w:val="24"/>
          <w:szCs w:val="24"/>
        </w:rPr>
        <w:t>2. Организация обсуждения проекта.</w:t>
      </w:r>
    </w:p>
    <w:p w:rsidR="000F490C" w:rsidRPr="0020655A" w:rsidRDefault="000F490C" w:rsidP="00191F03">
      <w:pPr>
        <w:ind w:firstLine="709"/>
        <w:jc w:val="both"/>
        <w:rPr>
          <w:sz w:val="24"/>
          <w:szCs w:val="24"/>
        </w:rPr>
      </w:pPr>
      <w:r w:rsidRPr="0020655A">
        <w:rPr>
          <w:sz w:val="24"/>
          <w:szCs w:val="24"/>
        </w:rPr>
        <w:t xml:space="preserve">2.1 Обсуждение гражданами проекта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w:t>
      </w:r>
      <w:r>
        <w:rPr>
          <w:sz w:val="24"/>
          <w:szCs w:val="24"/>
        </w:rPr>
        <w:t>«</w:t>
      </w:r>
      <w:r w:rsidRPr="0020655A">
        <w:rPr>
          <w:sz w:val="24"/>
          <w:szCs w:val="24"/>
        </w:rPr>
        <w:t>круглых столов</w:t>
      </w:r>
      <w:r>
        <w:rPr>
          <w:sz w:val="24"/>
          <w:szCs w:val="24"/>
        </w:rPr>
        <w:t>»</w:t>
      </w:r>
      <w:r w:rsidRPr="0020655A">
        <w:rPr>
          <w:sz w:val="24"/>
          <w:szCs w:val="24"/>
        </w:rPr>
        <w:t>, обзоров писем читателей, иных формах, не противоречащих законодательству.</w:t>
      </w:r>
    </w:p>
    <w:p w:rsidR="000F490C" w:rsidRPr="0020655A" w:rsidRDefault="000F490C" w:rsidP="00191F03">
      <w:pPr>
        <w:ind w:firstLine="709"/>
        <w:jc w:val="both"/>
        <w:rPr>
          <w:sz w:val="24"/>
          <w:szCs w:val="24"/>
        </w:rPr>
      </w:pPr>
      <w:r w:rsidRPr="0020655A">
        <w:rPr>
          <w:sz w:val="24"/>
          <w:szCs w:val="24"/>
        </w:rPr>
        <w:t xml:space="preserve">2.2 Граждане </w:t>
      </w:r>
      <w:proofErr w:type="gramStart"/>
      <w:r w:rsidRPr="0020655A">
        <w:rPr>
          <w:sz w:val="24"/>
          <w:szCs w:val="24"/>
        </w:rPr>
        <w:t>в праве</w:t>
      </w:r>
      <w:proofErr w:type="gramEnd"/>
      <w:r w:rsidRPr="0020655A">
        <w:rPr>
          <w:sz w:val="24"/>
          <w:szCs w:val="24"/>
        </w:rPr>
        <w:t xml:space="preserve"> участвовать в публичных слушаниях по проекту.</w:t>
      </w:r>
    </w:p>
    <w:p w:rsidR="000F490C" w:rsidRPr="0020655A" w:rsidRDefault="000F490C" w:rsidP="00191F03">
      <w:pPr>
        <w:ind w:firstLine="709"/>
        <w:jc w:val="both"/>
        <w:rPr>
          <w:sz w:val="24"/>
          <w:szCs w:val="24"/>
        </w:rPr>
      </w:pPr>
      <w:r w:rsidRPr="0020655A">
        <w:rPr>
          <w:sz w:val="24"/>
          <w:szCs w:val="24"/>
        </w:rPr>
        <w:t>2.3 Должностные лица органов местного самоуправления обязаны обеспечить разъяснение населению проекта в соответствии с действующим законодательством.</w:t>
      </w:r>
    </w:p>
    <w:p w:rsidR="000F490C" w:rsidRPr="0020655A" w:rsidRDefault="000F490C" w:rsidP="00191F03">
      <w:pPr>
        <w:ind w:firstLine="709"/>
        <w:jc w:val="both"/>
        <w:rPr>
          <w:sz w:val="24"/>
          <w:szCs w:val="24"/>
        </w:rPr>
      </w:pPr>
      <w:r w:rsidRPr="0020655A">
        <w:rPr>
          <w:b/>
          <w:sz w:val="24"/>
          <w:szCs w:val="24"/>
        </w:rPr>
        <w:t>3. Порядок рассмотрения поступивших предложений об изменениях и дополнениях к проекту.</w:t>
      </w:r>
    </w:p>
    <w:p w:rsidR="000F490C" w:rsidRPr="0020655A" w:rsidRDefault="000F490C" w:rsidP="00191F03">
      <w:pPr>
        <w:ind w:firstLine="709"/>
        <w:jc w:val="both"/>
        <w:rPr>
          <w:sz w:val="24"/>
          <w:szCs w:val="24"/>
        </w:rPr>
      </w:pPr>
      <w:r w:rsidRPr="0020655A">
        <w:rPr>
          <w:sz w:val="24"/>
          <w:szCs w:val="24"/>
        </w:rPr>
        <w:t>3.1</w:t>
      </w:r>
      <w:proofErr w:type="gramStart"/>
      <w:r w:rsidRPr="0020655A">
        <w:rPr>
          <w:sz w:val="24"/>
          <w:szCs w:val="24"/>
        </w:rPr>
        <w:t xml:space="preserve"> В</w:t>
      </w:r>
      <w:proofErr w:type="gramEnd"/>
      <w:r w:rsidRPr="0020655A">
        <w:rPr>
          <w:sz w:val="24"/>
          <w:szCs w:val="24"/>
        </w:rPr>
        <w:t xml:space="preserve">се поступившие в администрацию муниципального образования </w:t>
      </w:r>
      <w:r>
        <w:rPr>
          <w:sz w:val="24"/>
          <w:szCs w:val="24"/>
        </w:rPr>
        <w:t>«</w:t>
      </w:r>
      <w:r w:rsidR="00191F03">
        <w:rPr>
          <w:sz w:val="24"/>
          <w:szCs w:val="24"/>
        </w:rPr>
        <w:t>Уляпское</w:t>
      </w:r>
      <w:r w:rsidR="00191F03" w:rsidRPr="0020655A">
        <w:rPr>
          <w:sz w:val="24"/>
          <w:szCs w:val="24"/>
        </w:rPr>
        <w:t xml:space="preserve"> </w:t>
      </w:r>
      <w:r w:rsidRPr="0020655A">
        <w:rPr>
          <w:sz w:val="24"/>
          <w:szCs w:val="24"/>
        </w:rPr>
        <w:t>сельское поселение</w:t>
      </w:r>
      <w:r>
        <w:rPr>
          <w:sz w:val="24"/>
          <w:szCs w:val="24"/>
        </w:rPr>
        <w:t>»</w:t>
      </w:r>
      <w:r w:rsidRPr="0020655A">
        <w:rPr>
          <w:sz w:val="24"/>
          <w:szCs w:val="24"/>
        </w:rPr>
        <w:t xml:space="preserve"> предложения об изменениях и дополнениях к проекту подлежат регистрации.</w:t>
      </w:r>
    </w:p>
    <w:p w:rsidR="000F490C" w:rsidRPr="0020655A" w:rsidRDefault="000F490C" w:rsidP="00191F03">
      <w:pPr>
        <w:ind w:firstLine="709"/>
        <w:jc w:val="both"/>
        <w:rPr>
          <w:sz w:val="24"/>
          <w:szCs w:val="24"/>
        </w:rPr>
      </w:pPr>
      <w:r w:rsidRPr="0020655A">
        <w:rPr>
          <w:sz w:val="24"/>
          <w:szCs w:val="24"/>
        </w:rPr>
        <w:t>3.2 Предложен</w:t>
      </w:r>
      <w:r w:rsidR="00191F03">
        <w:rPr>
          <w:sz w:val="24"/>
          <w:szCs w:val="24"/>
        </w:rPr>
        <w:t xml:space="preserve">ия об изменениях и дополнениях должны </w:t>
      </w:r>
      <w:r w:rsidRPr="0020655A">
        <w:rPr>
          <w:sz w:val="24"/>
          <w:szCs w:val="24"/>
        </w:rPr>
        <w:t>соответствовать действующему на территории Российской Федерации законодательству.</w:t>
      </w:r>
    </w:p>
    <w:p w:rsidR="000F490C" w:rsidRPr="0020655A" w:rsidRDefault="000F490C" w:rsidP="00191F03">
      <w:pPr>
        <w:ind w:firstLine="709"/>
        <w:jc w:val="both"/>
        <w:rPr>
          <w:sz w:val="24"/>
          <w:szCs w:val="24"/>
        </w:rPr>
      </w:pPr>
      <w:r w:rsidRPr="0020655A">
        <w:rPr>
          <w:sz w:val="24"/>
          <w:szCs w:val="24"/>
        </w:rPr>
        <w:t>3.3 Предложения об изменениях и дополнениях к проекту, внесенные с нарушением сроков, предусмотренных настоящим Порядком, по решению комиссии могут быть оставлены без рассмотрения.</w:t>
      </w:r>
    </w:p>
    <w:p w:rsidR="000F490C" w:rsidRPr="0020655A" w:rsidRDefault="000F490C" w:rsidP="00191F03">
      <w:pPr>
        <w:ind w:firstLine="709"/>
        <w:jc w:val="both"/>
        <w:rPr>
          <w:sz w:val="24"/>
          <w:szCs w:val="24"/>
        </w:rPr>
      </w:pPr>
      <w:r w:rsidRPr="0020655A">
        <w:rPr>
          <w:sz w:val="24"/>
          <w:szCs w:val="24"/>
        </w:rPr>
        <w:lastRenderedPageBreak/>
        <w:t>3.4 Поступившие предложения об изменениях и дополнениях к проекту предварительно изучаются членами комиссии и специалистами, привлекаемыми указанной комиссией для работы над подготовкой проекта.</w:t>
      </w:r>
    </w:p>
    <w:p w:rsidR="000F490C" w:rsidRPr="0020655A" w:rsidRDefault="000F490C" w:rsidP="00191F03">
      <w:pPr>
        <w:ind w:firstLine="709"/>
        <w:jc w:val="both"/>
        <w:rPr>
          <w:b/>
          <w:sz w:val="24"/>
          <w:szCs w:val="24"/>
        </w:rPr>
      </w:pPr>
      <w:r w:rsidRPr="0020655A">
        <w:rPr>
          <w:sz w:val="24"/>
          <w:szCs w:val="24"/>
        </w:rPr>
        <w:t>При необходимости привлеченные специалисты представляют свои заключения в письменной форме.</w:t>
      </w:r>
    </w:p>
    <w:p w:rsidR="000F490C" w:rsidRPr="0020655A" w:rsidRDefault="000F490C" w:rsidP="00191F03">
      <w:pPr>
        <w:ind w:firstLine="709"/>
        <w:jc w:val="both"/>
        <w:rPr>
          <w:sz w:val="24"/>
          <w:szCs w:val="24"/>
        </w:rPr>
      </w:pPr>
      <w:r w:rsidRPr="0020655A">
        <w:rPr>
          <w:b/>
          <w:sz w:val="24"/>
          <w:szCs w:val="24"/>
        </w:rPr>
        <w:t>4. Порядок учета предложений по проекту.</w:t>
      </w:r>
    </w:p>
    <w:p w:rsidR="000F490C" w:rsidRPr="0020655A" w:rsidRDefault="000F490C" w:rsidP="00191F03">
      <w:pPr>
        <w:ind w:firstLine="709"/>
        <w:jc w:val="both"/>
        <w:rPr>
          <w:sz w:val="24"/>
          <w:szCs w:val="24"/>
        </w:rPr>
      </w:pPr>
      <w:r w:rsidRPr="0020655A">
        <w:rPr>
          <w:sz w:val="24"/>
          <w:szCs w:val="24"/>
        </w:rPr>
        <w:t>4.1</w:t>
      </w:r>
      <w:proofErr w:type="gramStart"/>
      <w:r w:rsidRPr="0020655A">
        <w:rPr>
          <w:sz w:val="24"/>
          <w:szCs w:val="24"/>
        </w:rPr>
        <w:t xml:space="preserve"> П</w:t>
      </w:r>
      <w:proofErr w:type="gramEnd"/>
      <w:r w:rsidRPr="0020655A">
        <w:rPr>
          <w:sz w:val="24"/>
          <w:szCs w:val="24"/>
        </w:rPr>
        <w:t>о итогам изучения, анализа и обобщения поступивших предложений об изменениях и дополнениях к проекту комиссия в течение пяти дней со дня истечения срока приема указанных предложений составляют заключение.</w:t>
      </w:r>
    </w:p>
    <w:p w:rsidR="000F490C" w:rsidRPr="0020655A" w:rsidRDefault="000F490C" w:rsidP="00191F03">
      <w:pPr>
        <w:ind w:firstLine="709"/>
        <w:jc w:val="both"/>
        <w:rPr>
          <w:sz w:val="24"/>
          <w:szCs w:val="24"/>
        </w:rPr>
      </w:pPr>
      <w:r w:rsidRPr="0020655A">
        <w:rPr>
          <w:sz w:val="24"/>
          <w:szCs w:val="24"/>
        </w:rPr>
        <w:t>4.2 Заключение комиссии должно содержать следующие положения:</w:t>
      </w:r>
    </w:p>
    <w:p w:rsidR="000F490C" w:rsidRPr="0020655A" w:rsidRDefault="000F490C" w:rsidP="00191F03">
      <w:pPr>
        <w:ind w:firstLine="709"/>
        <w:jc w:val="both"/>
        <w:rPr>
          <w:sz w:val="24"/>
          <w:szCs w:val="24"/>
        </w:rPr>
      </w:pPr>
      <w:r w:rsidRPr="0020655A">
        <w:rPr>
          <w:sz w:val="24"/>
          <w:szCs w:val="24"/>
        </w:rPr>
        <w:t xml:space="preserve">1) общее количество поступивших предложений об изменениях и дополнениях к проекту; </w:t>
      </w:r>
    </w:p>
    <w:p w:rsidR="000F490C" w:rsidRPr="0020655A" w:rsidRDefault="000F490C" w:rsidP="00191F03">
      <w:pPr>
        <w:ind w:firstLine="709"/>
        <w:jc w:val="both"/>
        <w:rPr>
          <w:sz w:val="24"/>
          <w:szCs w:val="24"/>
        </w:rPr>
      </w:pPr>
      <w:r w:rsidRPr="0020655A">
        <w:rPr>
          <w:sz w:val="24"/>
          <w:szCs w:val="24"/>
        </w:rPr>
        <w:t xml:space="preserve"> 2) количество поступивших предложений об изменениях и дополнениях к проекту, оставленных в соответствии с настоящим Порядком без рассмотрения;</w:t>
      </w:r>
    </w:p>
    <w:p w:rsidR="000F490C" w:rsidRPr="0020655A" w:rsidRDefault="000F490C" w:rsidP="00191F03">
      <w:pPr>
        <w:ind w:firstLine="709"/>
        <w:jc w:val="both"/>
        <w:rPr>
          <w:sz w:val="24"/>
          <w:szCs w:val="24"/>
        </w:rPr>
      </w:pPr>
      <w:r w:rsidRPr="0020655A">
        <w:rPr>
          <w:sz w:val="24"/>
          <w:szCs w:val="24"/>
        </w:rPr>
        <w:t>3) отклоненные предложения об изменениях и дополнениях к проекту;</w:t>
      </w:r>
    </w:p>
    <w:p w:rsidR="000F490C" w:rsidRPr="0020655A" w:rsidRDefault="000F490C" w:rsidP="00191F03">
      <w:pPr>
        <w:ind w:firstLine="709"/>
        <w:jc w:val="both"/>
        <w:rPr>
          <w:sz w:val="24"/>
          <w:szCs w:val="24"/>
        </w:rPr>
      </w:pPr>
      <w:r w:rsidRPr="0020655A">
        <w:rPr>
          <w:sz w:val="24"/>
          <w:szCs w:val="24"/>
        </w:rPr>
        <w:t>4) предложения об изменениях и дополнениях к проекту изменений в Устав, рекомендуемые комиссией к отклонению;</w:t>
      </w:r>
    </w:p>
    <w:p w:rsidR="000F490C" w:rsidRDefault="000F490C" w:rsidP="00191F03">
      <w:pPr>
        <w:ind w:firstLine="709"/>
        <w:jc w:val="both"/>
        <w:rPr>
          <w:sz w:val="24"/>
          <w:szCs w:val="24"/>
        </w:rPr>
      </w:pPr>
      <w:r w:rsidRPr="0020655A">
        <w:rPr>
          <w:sz w:val="24"/>
          <w:szCs w:val="24"/>
        </w:rPr>
        <w:t>5) предложения об изменениях и дополнениях к проекту, рекомендуемые комиссией для внесения в те</w:t>
      </w:r>
      <w:proofErr w:type="gramStart"/>
      <w:r w:rsidRPr="0020655A">
        <w:rPr>
          <w:sz w:val="24"/>
          <w:szCs w:val="24"/>
        </w:rPr>
        <w:t>кст пр</w:t>
      </w:r>
      <w:proofErr w:type="gramEnd"/>
      <w:r w:rsidRPr="0020655A">
        <w:rPr>
          <w:sz w:val="24"/>
          <w:szCs w:val="24"/>
        </w:rPr>
        <w:t>оекта.</w:t>
      </w:r>
    </w:p>
    <w:p w:rsidR="000F490C" w:rsidRPr="0020655A" w:rsidRDefault="000F490C" w:rsidP="000F490C">
      <w:pPr>
        <w:rPr>
          <w:bCs/>
          <w:sz w:val="24"/>
          <w:szCs w:val="24"/>
        </w:rPr>
      </w:pPr>
    </w:p>
    <w:p w:rsidR="000F490C" w:rsidRDefault="000F490C" w:rsidP="000F490C">
      <w:pPr>
        <w:spacing w:after="160" w:line="259" w:lineRule="auto"/>
        <w:rPr>
          <w:bCs/>
          <w:sz w:val="24"/>
          <w:szCs w:val="24"/>
        </w:rPr>
      </w:pPr>
      <w:r>
        <w:rPr>
          <w:bCs/>
          <w:sz w:val="24"/>
          <w:szCs w:val="24"/>
        </w:rPr>
        <w:br w:type="page"/>
      </w:r>
    </w:p>
    <w:p w:rsidR="000F490C" w:rsidRPr="000F490C" w:rsidRDefault="000F490C" w:rsidP="000F490C">
      <w:pPr>
        <w:ind w:firstLine="709"/>
        <w:jc w:val="right"/>
        <w:rPr>
          <w:bCs/>
          <w:sz w:val="20"/>
          <w:szCs w:val="24"/>
        </w:rPr>
      </w:pPr>
      <w:r w:rsidRPr="000F490C">
        <w:rPr>
          <w:bCs/>
          <w:sz w:val="20"/>
          <w:szCs w:val="24"/>
        </w:rPr>
        <w:lastRenderedPageBreak/>
        <w:t>ПРИЛОЖЕНИЕ №</w:t>
      </w:r>
      <w:r>
        <w:rPr>
          <w:bCs/>
          <w:sz w:val="20"/>
          <w:szCs w:val="24"/>
        </w:rPr>
        <w:t xml:space="preserve"> </w:t>
      </w:r>
      <w:r w:rsidRPr="000F490C">
        <w:rPr>
          <w:bCs/>
          <w:sz w:val="20"/>
          <w:szCs w:val="24"/>
        </w:rPr>
        <w:t>4</w:t>
      </w:r>
    </w:p>
    <w:p w:rsidR="000F490C" w:rsidRDefault="000F490C" w:rsidP="000F490C">
      <w:pPr>
        <w:ind w:left="5103"/>
        <w:jc w:val="right"/>
        <w:rPr>
          <w:sz w:val="20"/>
          <w:szCs w:val="24"/>
        </w:rPr>
      </w:pPr>
      <w:r w:rsidRPr="000F490C">
        <w:rPr>
          <w:sz w:val="20"/>
          <w:szCs w:val="24"/>
        </w:rPr>
        <w:t>к решению Совета народных депутатов муниципального образования</w:t>
      </w:r>
    </w:p>
    <w:p w:rsidR="000F490C" w:rsidRPr="000F490C" w:rsidRDefault="000F490C" w:rsidP="000F490C">
      <w:pPr>
        <w:ind w:left="5103"/>
        <w:jc w:val="right"/>
        <w:rPr>
          <w:sz w:val="20"/>
          <w:szCs w:val="24"/>
        </w:rPr>
      </w:pPr>
      <w:r w:rsidRPr="000F490C">
        <w:rPr>
          <w:sz w:val="20"/>
          <w:szCs w:val="24"/>
        </w:rPr>
        <w:t xml:space="preserve"> «</w:t>
      </w:r>
      <w:r>
        <w:rPr>
          <w:sz w:val="20"/>
          <w:szCs w:val="24"/>
        </w:rPr>
        <w:t>Уляпское</w:t>
      </w:r>
      <w:r w:rsidRPr="000F490C">
        <w:rPr>
          <w:sz w:val="20"/>
          <w:szCs w:val="24"/>
        </w:rPr>
        <w:t xml:space="preserve"> сельское поселение»</w:t>
      </w:r>
    </w:p>
    <w:p w:rsidR="00AE236C" w:rsidRPr="00AE236C" w:rsidRDefault="00F66FD2" w:rsidP="00AE236C">
      <w:pPr>
        <w:ind w:left="5670"/>
        <w:jc w:val="right"/>
        <w:rPr>
          <w:sz w:val="20"/>
          <w:szCs w:val="24"/>
          <w:u w:val="single"/>
        </w:rPr>
      </w:pPr>
      <w:r w:rsidRPr="00AE236C">
        <w:rPr>
          <w:sz w:val="20"/>
          <w:szCs w:val="24"/>
          <w:u w:val="single"/>
        </w:rPr>
        <w:t xml:space="preserve">№ </w:t>
      </w:r>
      <w:r w:rsidR="008F3A57">
        <w:rPr>
          <w:sz w:val="20"/>
          <w:szCs w:val="24"/>
          <w:u w:val="single"/>
        </w:rPr>
        <w:t>120</w:t>
      </w:r>
      <w:r w:rsidRPr="00AE236C">
        <w:rPr>
          <w:sz w:val="20"/>
          <w:szCs w:val="24"/>
          <w:u w:val="single"/>
        </w:rPr>
        <w:t xml:space="preserve"> от</w:t>
      </w:r>
      <w:r w:rsidR="008F3A57">
        <w:rPr>
          <w:sz w:val="20"/>
          <w:szCs w:val="24"/>
          <w:u w:val="single"/>
        </w:rPr>
        <w:t xml:space="preserve"> 31.03.2023 </w:t>
      </w:r>
      <w:r w:rsidRPr="00AE236C">
        <w:rPr>
          <w:sz w:val="20"/>
          <w:szCs w:val="24"/>
          <w:u w:val="single"/>
        </w:rPr>
        <w:t>года</w:t>
      </w:r>
    </w:p>
    <w:p w:rsidR="000F490C" w:rsidRDefault="000F490C" w:rsidP="000F490C">
      <w:pPr>
        <w:ind w:left="5670"/>
        <w:jc w:val="both"/>
        <w:rPr>
          <w:sz w:val="24"/>
          <w:szCs w:val="24"/>
        </w:rPr>
      </w:pPr>
    </w:p>
    <w:p w:rsidR="00AE236C" w:rsidRPr="0020655A" w:rsidRDefault="00AE236C" w:rsidP="000F490C">
      <w:pPr>
        <w:ind w:left="5670"/>
        <w:jc w:val="both"/>
        <w:rPr>
          <w:sz w:val="24"/>
          <w:szCs w:val="24"/>
        </w:rPr>
      </w:pPr>
    </w:p>
    <w:p w:rsidR="000F490C" w:rsidRPr="0020655A" w:rsidRDefault="000F490C" w:rsidP="000F490C">
      <w:pPr>
        <w:jc w:val="center"/>
        <w:rPr>
          <w:sz w:val="24"/>
          <w:szCs w:val="24"/>
        </w:rPr>
      </w:pPr>
      <w:r w:rsidRPr="0020655A">
        <w:rPr>
          <w:sz w:val="24"/>
          <w:szCs w:val="24"/>
        </w:rPr>
        <w:t>ПОРЯДОК</w:t>
      </w:r>
    </w:p>
    <w:p w:rsidR="000F490C" w:rsidRPr="0020655A" w:rsidRDefault="000F490C" w:rsidP="000F490C">
      <w:pPr>
        <w:jc w:val="center"/>
        <w:rPr>
          <w:sz w:val="24"/>
          <w:szCs w:val="24"/>
        </w:rPr>
      </w:pPr>
      <w:r w:rsidRPr="0020655A">
        <w:rPr>
          <w:sz w:val="24"/>
          <w:szCs w:val="24"/>
        </w:rPr>
        <w:t>участия в обсуждении</w:t>
      </w:r>
      <w:r w:rsidRPr="0020655A">
        <w:t xml:space="preserve"> </w:t>
      </w:r>
      <w:r w:rsidRPr="0020655A">
        <w:rPr>
          <w:sz w:val="24"/>
          <w:szCs w:val="24"/>
        </w:rPr>
        <w:t xml:space="preserve">проекта муниципального правового </w:t>
      </w:r>
      <w:r w:rsidR="00014BB5">
        <w:rPr>
          <w:sz w:val="24"/>
          <w:szCs w:val="24"/>
        </w:rPr>
        <w:t>акта «О</w:t>
      </w:r>
      <w:r w:rsidRPr="0020655A">
        <w:rPr>
          <w:sz w:val="24"/>
          <w:szCs w:val="24"/>
        </w:rPr>
        <w:t xml:space="preserve"> внесении изменений </w:t>
      </w:r>
      <w:r>
        <w:rPr>
          <w:sz w:val="24"/>
          <w:szCs w:val="24"/>
        </w:rPr>
        <w:t xml:space="preserve">и дополнений </w:t>
      </w:r>
      <w:r w:rsidRPr="0020655A">
        <w:rPr>
          <w:sz w:val="24"/>
          <w:szCs w:val="24"/>
        </w:rPr>
        <w:t xml:space="preserve">в Устав муниципального образования </w:t>
      </w:r>
      <w:r>
        <w:rPr>
          <w:sz w:val="24"/>
          <w:szCs w:val="24"/>
        </w:rPr>
        <w:t>«Уляпское</w:t>
      </w:r>
      <w:r w:rsidRPr="0020655A">
        <w:rPr>
          <w:sz w:val="24"/>
          <w:szCs w:val="24"/>
        </w:rPr>
        <w:t xml:space="preserve"> сельское поселение</w:t>
      </w:r>
      <w:r>
        <w:rPr>
          <w:sz w:val="24"/>
          <w:szCs w:val="24"/>
        </w:rPr>
        <w:t>»</w:t>
      </w:r>
    </w:p>
    <w:p w:rsidR="000F490C" w:rsidRPr="0020655A" w:rsidRDefault="000F490C" w:rsidP="000F490C">
      <w:pPr>
        <w:jc w:val="center"/>
        <w:rPr>
          <w:sz w:val="24"/>
          <w:szCs w:val="24"/>
        </w:rPr>
      </w:pPr>
    </w:p>
    <w:p w:rsidR="000F490C" w:rsidRPr="0020655A" w:rsidRDefault="000F490C" w:rsidP="000F490C">
      <w:pPr>
        <w:ind w:firstLine="709"/>
        <w:jc w:val="center"/>
        <w:rPr>
          <w:sz w:val="24"/>
          <w:szCs w:val="24"/>
        </w:rPr>
      </w:pPr>
    </w:p>
    <w:p w:rsidR="000F490C" w:rsidRDefault="000F490C" w:rsidP="00191F03">
      <w:pPr>
        <w:pStyle w:val="a3"/>
        <w:numPr>
          <w:ilvl w:val="0"/>
          <w:numId w:val="12"/>
        </w:numPr>
        <w:tabs>
          <w:tab w:val="left" w:pos="993"/>
        </w:tabs>
        <w:spacing w:after="120"/>
        <w:ind w:left="0" w:firstLine="709"/>
        <w:jc w:val="both"/>
        <w:rPr>
          <w:sz w:val="24"/>
          <w:szCs w:val="24"/>
        </w:rPr>
      </w:pPr>
      <w:r w:rsidRPr="000F490C">
        <w:rPr>
          <w:sz w:val="24"/>
          <w:szCs w:val="24"/>
        </w:rPr>
        <w:t>Участие граждан в обсуждении проекта</w:t>
      </w:r>
      <w:r w:rsidR="00191F03">
        <w:rPr>
          <w:sz w:val="24"/>
          <w:szCs w:val="24"/>
        </w:rPr>
        <w:t xml:space="preserve"> муниципального правового акта </w:t>
      </w:r>
      <w:r w:rsidR="00014BB5">
        <w:rPr>
          <w:sz w:val="24"/>
          <w:szCs w:val="24"/>
        </w:rPr>
        <w:t>«О</w:t>
      </w:r>
      <w:r w:rsidRPr="000F490C">
        <w:rPr>
          <w:sz w:val="24"/>
          <w:szCs w:val="24"/>
        </w:rPr>
        <w:t xml:space="preserve"> внесении изменений </w:t>
      </w:r>
      <w:r w:rsidR="00191F03">
        <w:rPr>
          <w:sz w:val="24"/>
          <w:szCs w:val="24"/>
        </w:rPr>
        <w:t xml:space="preserve">и дополнений </w:t>
      </w:r>
      <w:r w:rsidRPr="000F490C">
        <w:rPr>
          <w:sz w:val="24"/>
          <w:szCs w:val="24"/>
        </w:rPr>
        <w:t>в Устав муниципального образования «</w:t>
      </w:r>
      <w:r w:rsidR="00191F03">
        <w:rPr>
          <w:sz w:val="24"/>
          <w:szCs w:val="24"/>
        </w:rPr>
        <w:t>Уляпское</w:t>
      </w:r>
      <w:r w:rsidR="00191F03" w:rsidRPr="0020655A">
        <w:rPr>
          <w:sz w:val="24"/>
          <w:szCs w:val="24"/>
        </w:rPr>
        <w:t xml:space="preserve"> </w:t>
      </w:r>
      <w:r w:rsidRPr="000F490C">
        <w:rPr>
          <w:sz w:val="24"/>
          <w:szCs w:val="24"/>
        </w:rPr>
        <w:t xml:space="preserve">сельское поселение» (далее – «проект») осуществляется путём участия населения в </w:t>
      </w:r>
      <w:hyperlink r:id="rId11" w:history="1">
        <w:r w:rsidRPr="000F490C">
          <w:rPr>
            <w:rStyle w:val="a6"/>
            <w:sz w:val="24"/>
            <w:szCs w:val="24"/>
          </w:rPr>
          <w:t>публичных слушаниях</w:t>
        </w:r>
      </w:hyperlink>
      <w:r w:rsidRPr="000F490C">
        <w:rPr>
          <w:sz w:val="24"/>
          <w:szCs w:val="24"/>
        </w:rPr>
        <w:t xml:space="preserve"> и направления жителями предложений и замечаний по проекту.</w:t>
      </w:r>
    </w:p>
    <w:p w:rsidR="000F490C" w:rsidRDefault="000F490C" w:rsidP="00191F03">
      <w:pPr>
        <w:pStyle w:val="a3"/>
        <w:numPr>
          <w:ilvl w:val="0"/>
          <w:numId w:val="12"/>
        </w:numPr>
        <w:tabs>
          <w:tab w:val="left" w:pos="993"/>
        </w:tabs>
        <w:spacing w:after="120"/>
        <w:ind w:left="0" w:firstLine="709"/>
        <w:jc w:val="both"/>
        <w:rPr>
          <w:sz w:val="24"/>
          <w:szCs w:val="24"/>
        </w:rPr>
      </w:pPr>
      <w:r w:rsidRPr="000F490C">
        <w:rPr>
          <w:sz w:val="24"/>
          <w:szCs w:val="24"/>
        </w:rPr>
        <w:t xml:space="preserve">Проект подлежит официальному опубликованию в установленном порядке. </w:t>
      </w:r>
    </w:p>
    <w:p w:rsidR="000F490C" w:rsidRDefault="000F490C" w:rsidP="00191F03">
      <w:pPr>
        <w:pStyle w:val="a3"/>
        <w:numPr>
          <w:ilvl w:val="0"/>
          <w:numId w:val="12"/>
        </w:numPr>
        <w:tabs>
          <w:tab w:val="left" w:pos="993"/>
        </w:tabs>
        <w:spacing w:after="120"/>
        <w:ind w:left="0" w:firstLine="709"/>
        <w:jc w:val="both"/>
        <w:rPr>
          <w:sz w:val="24"/>
          <w:szCs w:val="24"/>
        </w:rPr>
      </w:pPr>
      <w:r w:rsidRPr="000F490C">
        <w:rPr>
          <w:sz w:val="24"/>
          <w:szCs w:val="24"/>
        </w:rPr>
        <w:t>Письменные замечания и предложения по проекту направляются в администрацию муниципального образования «</w:t>
      </w:r>
      <w:r w:rsidR="00191F03">
        <w:rPr>
          <w:sz w:val="24"/>
          <w:szCs w:val="24"/>
        </w:rPr>
        <w:t>Уляпское</w:t>
      </w:r>
      <w:r w:rsidR="00191F03" w:rsidRPr="0020655A">
        <w:rPr>
          <w:sz w:val="24"/>
          <w:szCs w:val="24"/>
        </w:rPr>
        <w:t xml:space="preserve"> </w:t>
      </w:r>
      <w:r w:rsidRPr="000F490C">
        <w:rPr>
          <w:sz w:val="24"/>
          <w:szCs w:val="24"/>
        </w:rPr>
        <w:t xml:space="preserve">сельское поселение» по адресу: </w:t>
      </w:r>
      <w:r w:rsidR="00191F03">
        <w:rPr>
          <w:sz w:val="24"/>
          <w:szCs w:val="24"/>
        </w:rPr>
        <w:t>а. Уляп, ул. бр</w:t>
      </w:r>
      <w:proofErr w:type="gramStart"/>
      <w:r w:rsidR="00191F03">
        <w:rPr>
          <w:sz w:val="24"/>
          <w:szCs w:val="24"/>
        </w:rPr>
        <w:t>.Ш</w:t>
      </w:r>
      <w:proofErr w:type="gramEnd"/>
      <w:r w:rsidR="00191F03">
        <w:rPr>
          <w:sz w:val="24"/>
          <w:szCs w:val="24"/>
        </w:rPr>
        <w:t>екультировых ,1</w:t>
      </w:r>
      <w:r w:rsidRPr="000F490C">
        <w:rPr>
          <w:sz w:val="24"/>
          <w:szCs w:val="24"/>
        </w:rPr>
        <w:t xml:space="preserve"> в течение 15 дней с момента опубликования проекта.</w:t>
      </w:r>
    </w:p>
    <w:p w:rsidR="000F490C" w:rsidRDefault="000F490C" w:rsidP="00191F03">
      <w:pPr>
        <w:pStyle w:val="a3"/>
        <w:numPr>
          <w:ilvl w:val="0"/>
          <w:numId w:val="12"/>
        </w:numPr>
        <w:tabs>
          <w:tab w:val="left" w:pos="993"/>
        </w:tabs>
        <w:spacing w:after="120"/>
        <w:ind w:left="0" w:firstLine="709"/>
        <w:jc w:val="both"/>
        <w:rPr>
          <w:sz w:val="24"/>
          <w:szCs w:val="24"/>
        </w:rPr>
      </w:pPr>
      <w:r w:rsidRPr="000F490C">
        <w:rPr>
          <w:sz w:val="24"/>
          <w:szCs w:val="24"/>
        </w:rPr>
        <w:t>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0F490C" w:rsidRDefault="000F490C" w:rsidP="00191F03">
      <w:pPr>
        <w:pStyle w:val="a3"/>
        <w:numPr>
          <w:ilvl w:val="0"/>
          <w:numId w:val="12"/>
        </w:numPr>
        <w:tabs>
          <w:tab w:val="left" w:pos="993"/>
        </w:tabs>
        <w:ind w:left="0" w:firstLine="709"/>
        <w:jc w:val="both"/>
        <w:rPr>
          <w:sz w:val="24"/>
          <w:szCs w:val="24"/>
        </w:rPr>
      </w:pPr>
      <w:r w:rsidRPr="000F490C">
        <w:rPr>
          <w:sz w:val="24"/>
          <w:szCs w:val="24"/>
        </w:rPr>
        <w:t>Подготовку и проведение публичных слушаний, а также прием и учёт предложений граждан по проекту осуществляет Комиссия по обеспечению организации и проведения публичных слушаний по проекту муниципального правового акта о внесении изменений в Устав муниципального образования «</w:t>
      </w:r>
      <w:r w:rsidR="00191F03">
        <w:rPr>
          <w:sz w:val="24"/>
          <w:szCs w:val="24"/>
        </w:rPr>
        <w:t>Уляпское</w:t>
      </w:r>
      <w:r w:rsidR="00191F03" w:rsidRPr="0020655A">
        <w:rPr>
          <w:sz w:val="24"/>
          <w:szCs w:val="24"/>
        </w:rPr>
        <w:t xml:space="preserve"> </w:t>
      </w:r>
      <w:r w:rsidRPr="000F490C">
        <w:rPr>
          <w:sz w:val="24"/>
          <w:szCs w:val="24"/>
        </w:rPr>
        <w:t>сельское поселение» (далее - организатор публичных слушаний).</w:t>
      </w:r>
    </w:p>
    <w:p w:rsidR="000F490C" w:rsidRDefault="000F490C" w:rsidP="00191F03">
      <w:pPr>
        <w:tabs>
          <w:tab w:val="left" w:pos="993"/>
        </w:tabs>
        <w:ind w:firstLine="709"/>
        <w:jc w:val="both"/>
        <w:rPr>
          <w:sz w:val="24"/>
          <w:szCs w:val="24"/>
        </w:rPr>
      </w:pPr>
      <w:r w:rsidRPr="000F490C">
        <w:rPr>
          <w:sz w:val="24"/>
          <w:szCs w:val="24"/>
        </w:rPr>
        <w:t>Документационное обеспечение учёта мнений, предложений и замечаний по проекту осуществляет секретарь публичных слушаний.</w:t>
      </w:r>
    </w:p>
    <w:p w:rsidR="000F490C" w:rsidRDefault="000F490C" w:rsidP="00191F03">
      <w:pPr>
        <w:pStyle w:val="a3"/>
        <w:numPr>
          <w:ilvl w:val="0"/>
          <w:numId w:val="12"/>
        </w:numPr>
        <w:tabs>
          <w:tab w:val="left" w:pos="993"/>
        </w:tabs>
        <w:spacing w:after="120"/>
        <w:ind w:left="0" w:firstLine="709"/>
        <w:jc w:val="both"/>
        <w:rPr>
          <w:sz w:val="24"/>
          <w:szCs w:val="24"/>
        </w:rPr>
      </w:pPr>
      <w:r w:rsidRPr="000F490C">
        <w:rPr>
          <w:sz w:val="24"/>
          <w:szCs w:val="24"/>
        </w:rPr>
        <w:t xml:space="preserve">Организатор обеспечивает проведение публичных слушаний в виде совместного собрания жителей сельского поселения и документальную фиксацию результатов.  </w:t>
      </w:r>
    </w:p>
    <w:p w:rsidR="000F490C" w:rsidRDefault="000F490C" w:rsidP="00191F03">
      <w:pPr>
        <w:pStyle w:val="a3"/>
        <w:numPr>
          <w:ilvl w:val="0"/>
          <w:numId w:val="12"/>
        </w:numPr>
        <w:tabs>
          <w:tab w:val="left" w:pos="993"/>
        </w:tabs>
        <w:spacing w:after="120"/>
        <w:ind w:left="0" w:firstLine="709"/>
        <w:jc w:val="both"/>
        <w:rPr>
          <w:sz w:val="24"/>
          <w:szCs w:val="24"/>
        </w:rPr>
      </w:pPr>
      <w:r w:rsidRPr="000F490C">
        <w:rPr>
          <w:sz w:val="24"/>
          <w:szCs w:val="24"/>
        </w:rPr>
        <w:t>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0F490C" w:rsidRPr="000F490C" w:rsidRDefault="000F490C" w:rsidP="00191F03">
      <w:pPr>
        <w:pStyle w:val="a3"/>
        <w:numPr>
          <w:ilvl w:val="0"/>
          <w:numId w:val="12"/>
        </w:numPr>
        <w:tabs>
          <w:tab w:val="left" w:pos="993"/>
        </w:tabs>
        <w:ind w:left="0" w:firstLine="709"/>
        <w:jc w:val="both"/>
        <w:rPr>
          <w:sz w:val="24"/>
          <w:szCs w:val="24"/>
        </w:rPr>
      </w:pPr>
      <w:r w:rsidRPr="000F490C">
        <w:rPr>
          <w:sz w:val="24"/>
          <w:szCs w:val="24"/>
        </w:rPr>
        <w:t>При проведении публичных слушаний устанавливается следующий регламент:</w:t>
      </w:r>
    </w:p>
    <w:p w:rsidR="000F490C" w:rsidRPr="0020655A" w:rsidRDefault="000F490C" w:rsidP="00191F03">
      <w:pPr>
        <w:tabs>
          <w:tab w:val="left" w:pos="993"/>
        </w:tabs>
        <w:ind w:firstLine="709"/>
        <w:rPr>
          <w:sz w:val="24"/>
          <w:szCs w:val="24"/>
        </w:rPr>
      </w:pPr>
      <w:r w:rsidRPr="0020655A">
        <w:rPr>
          <w:sz w:val="24"/>
          <w:szCs w:val="24"/>
        </w:rPr>
        <w:t>- докладчику для основного доклада предоставляется не более 15 минут;</w:t>
      </w:r>
    </w:p>
    <w:p w:rsidR="000F490C" w:rsidRPr="0020655A" w:rsidRDefault="000F490C" w:rsidP="00191F03">
      <w:pPr>
        <w:tabs>
          <w:tab w:val="left" w:pos="993"/>
        </w:tabs>
        <w:ind w:firstLine="709"/>
        <w:rPr>
          <w:sz w:val="24"/>
          <w:szCs w:val="24"/>
        </w:rPr>
      </w:pPr>
      <w:r w:rsidRPr="0020655A">
        <w:rPr>
          <w:sz w:val="24"/>
          <w:szCs w:val="24"/>
        </w:rPr>
        <w:t>- для выступлений по обсуждению проекта – не более 7 мин;</w:t>
      </w:r>
    </w:p>
    <w:p w:rsidR="000F490C" w:rsidRPr="0020655A" w:rsidRDefault="000F490C" w:rsidP="00191F03">
      <w:pPr>
        <w:tabs>
          <w:tab w:val="left" w:pos="993"/>
        </w:tabs>
        <w:ind w:firstLine="709"/>
        <w:rPr>
          <w:sz w:val="24"/>
          <w:szCs w:val="24"/>
        </w:rPr>
      </w:pPr>
      <w:r w:rsidRPr="0020655A">
        <w:rPr>
          <w:sz w:val="24"/>
          <w:szCs w:val="24"/>
        </w:rPr>
        <w:t>- для реплик и замечаний – не более 3 минут.</w:t>
      </w:r>
    </w:p>
    <w:p w:rsidR="000F490C" w:rsidRDefault="000F490C" w:rsidP="00191F03">
      <w:pPr>
        <w:tabs>
          <w:tab w:val="left" w:pos="993"/>
        </w:tabs>
        <w:ind w:firstLine="709"/>
        <w:jc w:val="both"/>
        <w:rPr>
          <w:sz w:val="24"/>
          <w:szCs w:val="24"/>
        </w:rPr>
      </w:pPr>
      <w:r w:rsidRPr="0020655A">
        <w:rPr>
          <w:sz w:val="24"/>
          <w:szCs w:val="24"/>
        </w:rPr>
        <w:t>До начала обсуждения проекта организатор публичных слушаний предлагает присутствующим записаться для выступлений по проекту Устава.</w:t>
      </w:r>
    </w:p>
    <w:p w:rsidR="000F490C" w:rsidRDefault="000F490C" w:rsidP="00191F03">
      <w:pPr>
        <w:pStyle w:val="a3"/>
        <w:numPr>
          <w:ilvl w:val="0"/>
          <w:numId w:val="12"/>
        </w:numPr>
        <w:tabs>
          <w:tab w:val="left" w:pos="993"/>
        </w:tabs>
        <w:ind w:left="0" w:firstLine="709"/>
        <w:jc w:val="both"/>
        <w:rPr>
          <w:sz w:val="24"/>
          <w:szCs w:val="24"/>
        </w:rPr>
      </w:pPr>
      <w:r w:rsidRPr="000F490C">
        <w:rPr>
          <w:sz w:val="24"/>
          <w:szCs w:val="24"/>
        </w:rPr>
        <w:t>Обсуждение проекта Устава начинается с доклада организатора публичных слушаний, который кратко излагает основное содержание проекта, аргументирует необходимость принятия, информирует о предложениях и замечаниях, поступивших до дня проведения публичных слушаний.</w:t>
      </w:r>
    </w:p>
    <w:p w:rsidR="000F490C" w:rsidRDefault="000F490C" w:rsidP="00191F03">
      <w:pPr>
        <w:pStyle w:val="a3"/>
        <w:numPr>
          <w:ilvl w:val="0"/>
          <w:numId w:val="12"/>
        </w:numPr>
        <w:tabs>
          <w:tab w:val="left" w:pos="993"/>
        </w:tabs>
        <w:spacing w:after="120"/>
        <w:ind w:left="0" w:firstLine="709"/>
        <w:jc w:val="both"/>
        <w:rPr>
          <w:sz w:val="24"/>
          <w:szCs w:val="24"/>
        </w:rPr>
      </w:pPr>
      <w:r w:rsidRPr="000F490C">
        <w:rPr>
          <w:sz w:val="24"/>
          <w:szCs w:val="24"/>
        </w:rPr>
        <w:t xml:space="preserve">При проведении публичных слушаний секретарем ведется </w:t>
      </w:r>
      <w:hyperlink r:id="rId12" w:history="1">
        <w:r w:rsidRPr="000F490C">
          <w:rPr>
            <w:rStyle w:val="a6"/>
            <w:sz w:val="24"/>
            <w:szCs w:val="24"/>
          </w:rPr>
          <w:t>протокол публичных слушаний</w:t>
        </w:r>
      </w:hyperlink>
      <w:r w:rsidRPr="000F490C">
        <w:rPr>
          <w:sz w:val="24"/>
          <w:szCs w:val="24"/>
        </w:rPr>
        <w:t xml:space="preserve"> по проекту. Протокол подписывает председатель и секретарь комиссии по обеспечению организации и проведения публичных слушаний.</w:t>
      </w:r>
    </w:p>
    <w:p w:rsidR="000F490C" w:rsidRPr="000F490C" w:rsidRDefault="000F490C" w:rsidP="00191F03">
      <w:pPr>
        <w:pStyle w:val="a3"/>
        <w:numPr>
          <w:ilvl w:val="0"/>
          <w:numId w:val="12"/>
        </w:numPr>
        <w:tabs>
          <w:tab w:val="left" w:pos="993"/>
        </w:tabs>
        <w:ind w:left="0" w:firstLine="709"/>
        <w:jc w:val="both"/>
        <w:rPr>
          <w:sz w:val="24"/>
          <w:szCs w:val="24"/>
        </w:rPr>
      </w:pPr>
      <w:r w:rsidRPr="000F490C">
        <w:rPr>
          <w:sz w:val="24"/>
          <w:szCs w:val="24"/>
        </w:rPr>
        <w:t>После завершения обсуждения проекта принимается одно из следующих решений:</w:t>
      </w:r>
    </w:p>
    <w:p w:rsidR="000F490C" w:rsidRPr="0020655A" w:rsidRDefault="000F490C" w:rsidP="00191F03">
      <w:pPr>
        <w:tabs>
          <w:tab w:val="left" w:pos="993"/>
        </w:tabs>
        <w:ind w:firstLine="709"/>
        <w:rPr>
          <w:sz w:val="24"/>
          <w:szCs w:val="24"/>
        </w:rPr>
      </w:pPr>
      <w:r w:rsidRPr="0020655A">
        <w:rPr>
          <w:sz w:val="24"/>
          <w:szCs w:val="24"/>
        </w:rPr>
        <w:t>- одобрить прое</w:t>
      </w:r>
      <w:proofErr w:type="gramStart"/>
      <w:r w:rsidRPr="0020655A">
        <w:rPr>
          <w:sz w:val="24"/>
          <w:szCs w:val="24"/>
        </w:rPr>
        <w:t>кт в пр</w:t>
      </w:r>
      <w:proofErr w:type="gramEnd"/>
      <w:r w:rsidRPr="0020655A">
        <w:rPr>
          <w:sz w:val="24"/>
          <w:szCs w:val="24"/>
        </w:rPr>
        <w:t>едложенной редакции;</w:t>
      </w:r>
    </w:p>
    <w:p w:rsidR="000F490C" w:rsidRPr="0020655A" w:rsidRDefault="000F490C" w:rsidP="00191F03">
      <w:pPr>
        <w:tabs>
          <w:tab w:val="left" w:pos="993"/>
        </w:tabs>
        <w:ind w:firstLine="709"/>
        <w:rPr>
          <w:sz w:val="24"/>
          <w:szCs w:val="24"/>
        </w:rPr>
      </w:pPr>
      <w:r w:rsidRPr="0020655A">
        <w:rPr>
          <w:sz w:val="24"/>
          <w:szCs w:val="24"/>
        </w:rPr>
        <w:t>- одобрить проект с учетом замечаний и предложений.</w:t>
      </w:r>
    </w:p>
    <w:p w:rsidR="000F490C" w:rsidRPr="0020655A" w:rsidRDefault="000F490C" w:rsidP="00191F03">
      <w:pPr>
        <w:tabs>
          <w:tab w:val="left" w:pos="993"/>
        </w:tabs>
        <w:ind w:firstLine="709"/>
        <w:jc w:val="both"/>
        <w:rPr>
          <w:sz w:val="24"/>
          <w:szCs w:val="24"/>
        </w:rPr>
      </w:pPr>
      <w:r w:rsidRPr="0020655A">
        <w:rPr>
          <w:sz w:val="24"/>
          <w:szCs w:val="24"/>
        </w:rPr>
        <w:lastRenderedPageBreak/>
        <w:t xml:space="preserve">Решение принимается открытым голосованием путем подачи голоса </w:t>
      </w:r>
      <w:r>
        <w:rPr>
          <w:sz w:val="24"/>
          <w:szCs w:val="24"/>
        </w:rPr>
        <w:t>«</w:t>
      </w:r>
      <w:r w:rsidRPr="0020655A">
        <w:rPr>
          <w:sz w:val="24"/>
          <w:szCs w:val="24"/>
        </w:rPr>
        <w:t>за</w:t>
      </w:r>
      <w:r>
        <w:rPr>
          <w:sz w:val="24"/>
          <w:szCs w:val="24"/>
        </w:rPr>
        <w:t>»</w:t>
      </w:r>
      <w:r w:rsidRPr="0020655A">
        <w:rPr>
          <w:sz w:val="24"/>
          <w:szCs w:val="24"/>
        </w:rPr>
        <w:t xml:space="preserve">, </w:t>
      </w:r>
      <w:r>
        <w:rPr>
          <w:sz w:val="24"/>
          <w:szCs w:val="24"/>
        </w:rPr>
        <w:t>«</w:t>
      </w:r>
      <w:r w:rsidRPr="0020655A">
        <w:rPr>
          <w:sz w:val="24"/>
          <w:szCs w:val="24"/>
        </w:rPr>
        <w:t>против</w:t>
      </w:r>
      <w:r>
        <w:rPr>
          <w:sz w:val="24"/>
          <w:szCs w:val="24"/>
        </w:rPr>
        <w:t>»</w:t>
      </w:r>
      <w:r w:rsidRPr="0020655A">
        <w:rPr>
          <w:sz w:val="24"/>
          <w:szCs w:val="24"/>
        </w:rPr>
        <w:t xml:space="preserve">, </w:t>
      </w:r>
      <w:r>
        <w:rPr>
          <w:sz w:val="24"/>
          <w:szCs w:val="24"/>
        </w:rPr>
        <w:t>«</w:t>
      </w:r>
      <w:r w:rsidRPr="0020655A">
        <w:rPr>
          <w:sz w:val="24"/>
          <w:szCs w:val="24"/>
        </w:rPr>
        <w:t>воздержался</w:t>
      </w:r>
      <w:r>
        <w:rPr>
          <w:sz w:val="24"/>
          <w:szCs w:val="24"/>
        </w:rPr>
        <w:t>»</w:t>
      </w:r>
      <w:r w:rsidRPr="0020655A">
        <w:rPr>
          <w:sz w:val="24"/>
          <w:szCs w:val="24"/>
        </w:rPr>
        <w:t>.</w:t>
      </w:r>
    </w:p>
    <w:p w:rsidR="000F490C" w:rsidRPr="0020655A" w:rsidRDefault="000F490C" w:rsidP="00191F03">
      <w:pPr>
        <w:tabs>
          <w:tab w:val="left" w:pos="993"/>
        </w:tabs>
        <w:ind w:firstLine="709"/>
        <w:jc w:val="both"/>
        <w:rPr>
          <w:sz w:val="24"/>
          <w:szCs w:val="24"/>
        </w:rPr>
      </w:pPr>
      <w:r w:rsidRPr="0020655A">
        <w:rPr>
          <w:sz w:val="24"/>
          <w:szCs w:val="24"/>
        </w:rPr>
        <w:t>Каждый из граждан, обладающий правом голоса при участии в публичных слушаниях, имеет один голос.</w:t>
      </w:r>
    </w:p>
    <w:p w:rsidR="000F490C" w:rsidRDefault="000F490C" w:rsidP="00191F03">
      <w:pPr>
        <w:tabs>
          <w:tab w:val="left" w:pos="993"/>
        </w:tabs>
        <w:ind w:firstLine="709"/>
        <w:jc w:val="both"/>
        <w:rPr>
          <w:sz w:val="24"/>
          <w:szCs w:val="24"/>
        </w:rPr>
      </w:pPr>
      <w:r w:rsidRPr="0020655A">
        <w:rPr>
          <w:sz w:val="24"/>
          <w:szCs w:val="24"/>
        </w:rPr>
        <w:t>Решение считается принятым, если за него проголосовало более половины от числа участников публичных слушаний.</w:t>
      </w:r>
    </w:p>
    <w:p w:rsidR="000F490C" w:rsidRPr="000F490C" w:rsidRDefault="000F490C" w:rsidP="00191F03">
      <w:pPr>
        <w:pStyle w:val="a3"/>
        <w:numPr>
          <w:ilvl w:val="0"/>
          <w:numId w:val="12"/>
        </w:numPr>
        <w:tabs>
          <w:tab w:val="left" w:pos="993"/>
        </w:tabs>
        <w:ind w:left="0" w:firstLine="709"/>
        <w:jc w:val="both"/>
        <w:rPr>
          <w:sz w:val="24"/>
          <w:szCs w:val="24"/>
        </w:rPr>
      </w:pPr>
      <w:r w:rsidRPr="000F490C">
        <w:rPr>
          <w:sz w:val="24"/>
          <w:szCs w:val="24"/>
        </w:rPr>
        <w:t>Организатор публичных слушаний подготавливает заключение по итогам публичных слушаний, в котором в обязательном порядке указываются:</w:t>
      </w:r>
    </w:p>
    <w:p w:rsidR="000F490C" w:rsidRPr="0020655A" w:rsidRDefault="000F490C" w:rsidP="00191F03">
      <w:pPr>
        <w:tabs>
          <w:tab w:val="left" w:pos="993"/>
        </w:tabs>
        <w:ind w:firstLine="709"/>
        <w:rPr>
          <w:sz w:val="24"/>
          <w:szCs w:val="24"/>
        </w:rPr>
      </w:pPr>
      <w:r w:rsidRPr="0020655A">
        <w:rPr>
          <w:sz w:val="24"/>
          <w:szCs w:val="24"/>
        </w:rPr>
        <w:t xml:space="preserve">- наименование </w:t>
      </w:r>
      <w:hyperlink r:id="rId13" w:history="1">
        <w:r w:rsidRPr="0020655A">
          <w:rPr>
            <w:rStyle w:val="a6"/>
            <w:sz w:val="24"/>
            <w:szCs w:val="24"/>
          </w:rPr>
          <w:t>нормативного правого</w:t>
        </w:r>
      </w:hyperlink>
      <w:r w:rsidRPr="0020655A">
        <w:rPr>
          <w:sz w:val="24"/>
          <w:szCs w:val="24"/>
        </w:rPr>
        <w:t xml:space="preserve"> акта, вынесенного на публичные слушания;</w:t>
      </w:r>
    </w:p>
    <w:p w:rsidR="000F490C" w:rsidRPr="0020655A" w:rsidRDefault="000F490C" w:rsidP="00191F03">
      <w:pPr>
        <w:tabs>
          <w:tab w:val="left" w:pos="993"/>
        </w:tabs>
        <w:ind w:firstLine="709"/>
        <w:rPr>
          <w:sz w:val="24"/>
          <w:szCs w:val="24"/>
        </w:rPr>
      </w:pPr>
      <w:r w:rsidRPr="0020655A">
        <w:rPr>
          <w:sz w:val="24"/>
          <w:szCs w:val="24"/>
        </w:rPr>
        <w:t>- дата, время и место проведения публичных слушаний;</w:t>
      </w:r>
    </w:p>
    <w:p w:rsidR="000F490C" w:rsidRPr="0020655A" w:rsidRDefault="000F490C" w:rsidP="00191F03">
      <w:pPr>
        <w:tabs>
          <w:tab w:val="left" w:pos="993"/>
        </w:tabs>
        <w:ind w:firstLine="709"/>
        <w:rPr>
          <w:sz w:val="24"/>
          <w:szCs w:val="24"/>
        </w:rPr>
      </w:pPr>
      <w:r w:rsidRPr="0020655A">
        <w:rPr>
          <w:sz w:val="24"/>
          <w:szCs w:val="24"/>
        </w:rPr>
        <w:t>- количество граждан сельского поселения, принявших участие в публичных слушаниях;</w:t>
      </w:r>
    </w:p>
    <w:p w:rsidR="000F490C" w:rsidRPr="0020655A" w:rsidRDefault="000F490C" w:rsidP="00191F03">
      <w:pPr>
        <w:tabs>
          <w:tab w:val="left" w:pos="993"/>
        </w:tabs>
        <w:ind w:firstLine="709"/>
        <w:rPr>
          <w:sz w:val="24"/>
          <w:szCs w:val="24"/>
        </w:rPr>
      </w:pPr>
      <w:r w:rsidRPr="0020655A">
        <w:rPr>
          <w:sz w:val="24"/>
          <w:szCs w:val="24"/>
        </w:rPr>
        <w:t xml:space="preserve">- количество голосов, поданных </w:t>
      </w:r>
      <w:r>
        <w:rPr>
          <w:sz w:val="24"/>
          <w:szCs w:val="24"/>
        </w:rPr>
        <w:t>«</w:t>
      </w:r>
      <w:r w:rsidRPr="0020655A">
        <w:rPr>
          <w:sz w:val="24"/>
          <w:szCs w:val="24"/>
        </w:rPr>
        <w:t>за</w:t>
      </w:r>
      <w:r>
        <w:rPr>
          <w:sz w:val="24"/>
          <w:szCs w:val="24"/>
        </w:rPr>
        <w:t>»</w:t>
      </w:r>
      <w:r w:rsidRPr="0020655A">
        <w:rPr>
          <w:sz w:val="24"/>
          <w:szCs w:val="24"/>
        </w:rPr>
        <w:t xml:space="preserve"> или </w:t>
      </w:r>
      <w:r>
        <w:rPr>
          <w:sz w:val="24"/>
          <w:szCs w:val="24"/>
        </w:rPr>
        <w:t>«</w:t>
      </w:r>
      <w:r w:rsidRPr="0020655A">
        <w:rPr>
          <w:sz w:val="24"/>
          <w:szCs w:val="24"/>
        </w:rPr>
        <w:t>против</w:t>
      </w:r>
      <w:r>
        <w:rPr>
          <w:sz w:val="24"/>
          <w:szCs w:val="24"/>
        </w:rPr>
        <w:t>»</w:t>
      </w:r>
      <w:r w:rsidRPr="0020655A">
        <w:rPr>
          <w:sz w:val="24"/>
          <w:szCs w:val="24"/>
        </w:rPr>
        <w:t>, а также количество воздержавшихся при вынесении решения по проекту;</w:t>
      </w:r>
    </w:p>
    <w:p w:rsidR="000F490C" w:rsidRPr="0020655A" w:rsidRDefault="000F490C" w:rsidP="00191F03">
      <w:pPr>
        <w:tabs>
          <w:tab w:val="left" w:pos="993"/>
        </w:tabs>
        <w:ind w:firstLine="709"/>
      </w:pPr>
      <w:r w:rsidRPr="0020655A">
        <w:rPr>
          <w:sz w:val="24"/>
          <w:szCs w:val="24"/>
        </w:rPr>
        <w:t>- решение по результатам публичных слушаний.</w:t>
      </w:r>
      <w:r w:rsidRPr="0020655A">
        <w:t xml:space="preserve"> </w:t>
      </w:r>
    </w:p>
    <w:p w:rsidR="000F490C" w:rsidRPr="0020655A" w:rsidRDefault="000F490C" w:rsidP="00191F03">
      <w:pPr>
        <w:tabs>
          <w:tab w:val="left" w:pos="993"/>
        </w:tabs>
        <w:ind w:firstLine="709"/>
      </w:pPr>
    </w:p>
    <w:p w:rsidR="003441AB" w:rsidRPr="003441AB" w:rsidRDefault="003441AB">
      <w:pPr>
        <w:jc w:val="right"/>
        <w:rPr>
          <w:sz w:val="24"/>
          <w:szCs w:val="24"/>
          <w:u w:val="single"/>
        </w:rPr>
      </w:pPr>
    </w:p>
    <w:sectPr w:rsidR="003441AB" w:rsidRPr="003441AB" w:rsidSect="003441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A5" w:rsidRDefault="009D30A5" w:rsidP="00C21404">
      <w:r>
        <w:separator/>
      </w:r>
    </w:p>
  </w:endnote>
  <w:endnote w:type="continuationSeparator" w:id="0">
    <w:p w:rsidR="009D30A5" w:rsidRDefault="009D30A5" w:rsidP="00C2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A5" w:rsidRDefault="009D30A5" w:rsidP="00C21404">
      <w:r>
        <w:separator/>
      </w:r>
    </w:p>
  </w:footnote>
  <w:footnote w:type="continuationSeparator" w:id="0">
    <w:p w:rsidR="009D30A5" w:rsidRDefault="009D30A5" w:rsidP="00C21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2"/>
        </w:tabs>
        <w:ind w:left="290" w:hanging="432"/>
      </w:pPr>
    </w:lvl>
    <w:lvl w:ilvl="1">
      <w:start w:val="1"/>
      <w:numFmt w:val="none"/>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900" w:hanging="360"/>
      </w:pPr>
    </w:lvl>
    <w:lvl w:ilvl="3">
      <w:start w:val="1"/>
      <w:numFmt w:val="decimal"/>
      <w:lvlText w:val="%1.%2.%3.%4."/>
      <w:lvlJc w:val="left"/>
      <w:pPr>
        <w:tabs>
          <w:tab w:val="num" w:pos="0"/>
        </w:tabs>
        <w:ind w:left="1530" w:hanging="720"/>
      </w:pPr>
    </w:lvl>
    <w:lvl w:ilvl="4">
      <w:start w:val="1"/>
      <w:numFmt w:val="decimal"/>
      <w:lvlText w:val="%1.%2.%3.%4.%5."/>
      <w:lvlJc w:val="left"/>
      <w:pPr>
        <w:tabs>
          <w:tab w:val="num" w:pos="0"/>
        </w:tabs>
        <w:ind w:left="1800" w:hanging="720"/>
      </w:pPr>
    </w:lvl>
    <w:lvl w:ilvl="5">
      <w:start w:val="1"/>
      <w:numFmt w:val="decimal"/>
      <w:lvlText w:val="%1.%2.%3.%4.%5.%6."/>
      <w:lvlJc w:val="left"/>
      <w:pPr>
        <w:tabs>
          <w:tab w:val="num" w:pos="0"/>
        </w:tabs>
        <w:ind w:left="2070" w:hanging="720"/>
      </w:pPr>
    </w:lvl>
    <w:lvl w:ilvl="6">
      <w:start w:val="1"/>
      <w:numFmt w:val="decimal"/>
      <w:lvlText w:val="%1.%2.%3.%4.%5.%6.%7."/>
      <w:lvlJc w:val="left"/>
      <w:pPr>
        <w:tabs>
          <w:tab w:val="num" w:pos="0"/>
        </w:tabs>
        <w:ind w:left="2700" w:hanging="1080"/>
      </w:pPr>
    </w:lvl>
    <w:lvl w:ilvl="7">
      <w:start w:val="1"/>
      <w:numFmt w:val="decimal"/>
      <w:lvlText w:val="%1.%2.%3.%4.%5.%6.%7.%8."/>
      <w:lvlJc w:val="left"/>
      <w:pPr>
        <w:tabs>
          <w:tab w:val="num" w:pos="0"/>
        </w:tabs>
        <w:ind w:left="2970" w:hanging="1080"/>
      </w:pPr>
    </w:lvl>
    <w:lvl w:ilvl="8">
      <w:start w:val="1"/>
      <w:numFmt w:val="decimal"/>
      <w:lvlText w:val="%1.%2.%3.%4.%5.%6.%7.%8.%9."/>
      <w:lvlJc w:val="left"/>
      <w:pPr>
        <w:tabs>
          <w:tab w:val="num" w:pos="0"/>
        </w:tabs>
        <w:ind w:left="3240" w:hanging="1080"/>
      </w:pPr>
    </w:lvl>
  </w:abstractNum>
  <w:abstractNum w:abstractNumId="2">
    <w:nsid w:val="00000003"/>
    <w:multiLevelType w:val="singleLevel"/>
    <w:tmpl w:val="00000003"/>
    <w:name w:val="WW8Num15"/>
    <w:lvl w:ilvl="0">
      <w:start w:val="1"/>
      <w:numFmt w:val="decimal"/>
      <w:lvlText w:val="%1."/>
      <w:lvlJc w:val="left"/>
      <w:pPr>
        <w:tabs>
          <w:tab w:val="num" w:pos="142"/>
        </w:tabs>
        <w:ind w:left="1211" w:hanging="360"/>
      </w:pPr>
      <w:rPr>
        <w:rFonts w:eastAsia="Calibri"/>
        <w:sz w:val="24"/>
        <w:szCs w:val="24"/>
        <w:lang w:val="ru-RU"/>
      </w:rPr>
    </w:lvl>
  </w:abstractNum>
  <w:abstractNum w:abstractNumId="3">
    <w:nsid w:val="08C351EF"/>
    <w:multiLevelType w:val="multilevel"/>
    <w:tmpl w:val="EC0634D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9790A66"/>
    <w:multiLevelType w:val="multilevel"/>
    <w:tmpl w:val="EC0634D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0A95300B"/>
    <w:multiLevelType w:val="multilevel"/>
    <w:tmpl w:val="EC0634D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2BB4C8E"/>
    <w:multiLevelType w:val="hybridMultilevel"/>
    <w:tmpl w:val="628E5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6A1F34"/>
    <w:multiLevelType w:val="multilevel"/>
    <w:tmpl w:val="36CCB2CE"/>
    <w:lvl w:ilvl="0">
      <w:start w:val="1"/>
      <w:numFmt w:val="decimal"/>
      <w:lvlText w:val="%1."/>
      <w:lvlJc w:val="left"/>
      <w:pPr>
        <w:ind w:left="784" w:hanging="360"/>
      </w:pPr>
      <w:rPr>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714" w:hanging="720"/>
      </w:pPr>
      <w:rPr>
        <w:rFonts w:hint="default"/>
      </w:rPr>
    </w:lvl>
    <w:lvl w:ilvl="3">
      <w:start w:val="1"/>
      <w:numFmt w:val="decimal"/>
      <w:isLgl/>
      <w:lvlText w:val="%1.%2.%3.%4."/>
      <w:lvlJc w:val="left"/>
      <w:pPr>
        <w:ind w:left="1999"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929" w:hanging="1080"/>
      </w:pPr>
      <w:rPr>
        <w:rFonts w:hint="default"/>
      </w:rPr>
    </w:lvl>
    <w:lvl w:ilvl="6">
      <w:start w:val="1"/>
      <w:numFmt w:val="decimal"/>
      <w:isLgl/>
      <w:lvlText w:val="%1.%2.%3.%4.%5.%6.%7."/>
      <w:lvlJc w:val="left"/>
      <w:pPr>
        <w:ind w:left="3574" w:hanging="1440"/>
      </w:pPr>
      <w:rPr>
        <w:rFonts w:hint="default"/>
      </w:rPr>
    </w:lvl>
    <w:lvl w:ilvl="7">
      <w:start w:val="1"/>
      <w:numFmt w:val="decimal"/>
      <w:isLgl/>
      <w:lvlText w:val="%1.%2.%3.%4.%5.%6.%7.%8."/>
      <w:lvlJc w:val="left"/>
      <w:pPr>
        <w:ind w:left="3859" w:hanging="1440"/>
      </w:pPr>
      <w:rPr>
        <w:rFonts w:hint="default"/>
      </w:rPr>
    </w:lvl>
    <w:lvl w:ilvl="8">
      <w:start w:val="1"/>
      <w:numFmt w:val="decimal"/>
      <w:isLgl/>
      <w:lvlText w:val="%1.%2.%3.%4.%5.%6.%7.%8.%9."/>
      <w:lvlJc w:val="left"/>
      <w:pPr>
        <w:ind w:left="4504" w:hanging="1800"/>
      </w:pPr>
      <w:rPr>
        <w:rFonts w:hint="default"/>
      </w:rPr>
    </w:lvl>
  </w:abstractNum>
  <w:abstractNum w:abstractNumId="8">
    <w:nsid w:val="1E4F0374"/>
    <w:multiLevelType w:val="hybridMultilevel"/>
    <w:tmpl w:val="62CA3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92FC0"/>
    <w:multiLevelType w:val="hybridMultilevel"/>
    <w:tmpl w:val="1B725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E74C3"/>
    <w:multiLevelType w:val="hybridMultilevel"/>
    <w:tmpl w:val="482C1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E36A92"/>
    <w:multiLevelType w:val="multilevel"/>
    <w:tmpl w:val="DA22D1AE"/>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4A9461B9"/>
    <w:multiLevelType w:val="hybridMultilevel"/>
    <w:tmpl w:val="E9F879BE"/>
    <w:lvl w:ilvl="0" w:tplc="4B5A540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F7A48C3"/>
    <w:multiLevelType w:val="multilevel"/>
    <w:tmpl w:val="5A304476"/>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4">
    <w:nsid w:val="59223156"/>
    <w:multiLevelType w:val="hybridMultilevel"/>
    <w:tmpl w:val="FD68340A"/>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CB593C"/>
    <w:multiLevelType w:val="hybridMultilevel"/>
    <w:tmpl w:val="771CCAAA"/>
    <w:lvl w:ilvl="0" w:tplc="1A8AA4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C895C9F"/>
    <w:multiLevelType w:val="multilevel"/>
    <w:tmpl w:val="EC0634D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16"/>
  </w:num>
  <w:num w:numId="3">
    <w:abstractNumId w:val="4"/>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2"/>
    <w:lvlOverride w:ilvl="0">
      <w:startOverride w:val="1"/>
    </w:lvlOverride>
  </w:num>
  <w:num w:numId="10">
    <w:abstractNumId w:val="12"/>
  </w:num>
  <w:num w:numId="11">
    <w:abstractNumId w:val="8"/>
  </w:num>
  <w:num w:numId="12">
    <w:abstractNumId w:val="14"/>
  </w:num>
  <w:num w:numId="13">
    <w:abstractNumId w:val="10"/>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06"/>
    <w:rsid w:val="0001414B"/>
    <w:rsid w:val="000145C3"/>
    <w:rsid w:val="00014BB5"/>
    <w:rsid w:val="000274A8"/>
    <w:rsid w:val="00030857"/>
    <w:rsid w:val="00041B89"/>
    <w:rsid w:val="00057A64"/>
    <w:rsid w:val="00074A41"/>
    <w:rsid w:val="000866F8"/>
    <w:rsid w:val="000955DE"/>
    <w:rsid w:val="0009707C"/>
    <w:rsid w:val="000A62E4"/>
    <w:rsid w:val="000B46EF"/>
    <w:rsid w:val="000B74D8"/>
    <w:rsid w:val="000C4851"/>
    <w:rsid w:val="000D19E8"/>
    <w:rsid w:val="000D2278"/>
    <w:rsid w:val="000E0564"/>
    <w:rsid w:val="000E3CC1"/>
    <w:rsid w:val="000E667B"/>
    <w:rsid w:val="000F490C"/>
    <w:rsid w:val="000F5A54"/>
    <w:rsid w:val="001238E5"/>
    <w:rsid w:val="00143E9C"/>
    <w:rsid w:val="001608DA"/>
    <w:rsid w:val="00163B3B"/>
    <w:rsid w:val="001651B1"/>
    <w:rsid w:val="0017108E"/>
    <w:rsid w:val="00171DF4"/>
    <w:rsid w:val="0017247B"/>
    <w:rsid w:val="00172C9C"/>
    <w:rsid w:val="00191F03"/>
    <w:rsid w:val="001B2C21"/>
    <w:rsid w:val="001C2274"/>
    <w:rsid w:val="001C75B0"/>
    <w:rsid w:val="002259A4"/>
    <w:rsid w:val="0022651F"/>
    <w:rsid w:val="002350ED"/>
    <w:rsid w:val="002433E3"/>
    <w:rsid w:val="00243736"/>
    <w:rsid w:val="0026043B"/>
    <w:rsid w:val="00261400"/>
    <w:rsid w:val="0026201C"/>
    <w:rsid w:val="00273B04"/>
    <w:rsid w:val="002A032E"/>
    <w:rsid w:val="002A43A2"/>
    <w:rsid w:val="002A43A6"/>
    <w:rsid w:val="0031038A"/>
    <w:rsid w:val="00317A75"/>
    <w:rsid w:val="0032689A"/>
    <w:rsid w:val="0033556B"/>
    <w:rsid w:val="00335CD0"/>
    <w:rsid w:val="00336958"/>
    <w:rsid w:val="003441AB"/>
    <w:rsid w:val="00351352"/>
    <w:rsid w:val="00354AFE"/>
    <w:rsid w:val="003728D4"/>
    <w:rsid w:val="0038707B"/>
    <w:rsid w:val="003A305A"/>
    <w:rsid w:val="003A4182"/>
    <w:rsid w:val="003B408D"/>
    <w:rsid w:val="003C6DF1"/>
    <w:rsid w:val="003D5604"/>
    <w:rsid w:val="003E1C40"/>
    <w:rsid w:val="00410A06"/>
    <w:rsid w:val="00412D1C"/>
    <w:rsid w:val="0043006A"/>
    <w:rsid w:val="00444B84"/>
    <w:rsid w:val="004941D1"/>
    <w:rsid w:val="004C1D92"/>
    <w:rsid w:val="004C7439"/>
    <w:rsid w:val="004F1732"/>
    <w:rsid w:val="004F2215"/>
    <w:rsid w:val="004F7314"/>
    <w:rsid w:val="00517A89"/>
    <w:rsid w:val="005322DE"/>
    <w:rsid w:val="00532837"/>
    <w:rsid w:val="005537C6"/>
    <w:rsid w:val="00561F11"/>
    <w:rsid w:val="00590886"/>
    <w:rsid w:val="00592B81"/>
    <w:rsid w:val="005A674A"/>
    <w:rsid w:val="005A786F"/>
    <w:rsid w:val="005C2FAB"/>
    <w:rsid w:val="005E51DD"/>
    <w:rsid w:val="005E74B8"/>
    <w:rsid w:val="00623DC2"/>
    <w:rsid w:val="0062508C"/>
    <w:rsid w:val="00634610"/>
    <w:rsid w:val="006537D6"/>
    <w:rsid w:val="00656F77"/>
    <w:rsid w:val="00671A52"/>
    <w:rsid w:val="00676429"/>
    <w:rsid w:val="006C1AB9"/>
    <w:rsid w:val="006C30CA"/>
    <w:rsid w:val="006D04DC"/>
    <w:rsid w:val="006E757B"/>
    <w:rsid w:val="00727CE0"/>
    <w:rsid w:val="0073322F"/>
    <w:rsid w:val="007335F9"/>
    <w:rsid w:val="007702A1"/>
    <w:rsid w:val="00774AB1"/>
    <w:rsid w:val="007C02C4"/>
    <w:rsid w:val="00833796"/>
    <w:rsid w:val="00837CE1"/>
    <w:rsid w:val="008418BF"/>
    <w:rsid w:val="00850D21"/>
    <w:rsid w:val="00871F09"/>
    <w:rsid w:val="008902EB"/>
    <w:rsid w:val="0089788F"/>
    <w:rsid w:val="008A0655"/>
    <w:rsid w:val="008A265C"/>
    <w:rsid w:val="008E23C1"/>
    <w:rsid w:val="008E5F4E"/>
    <w:rsid w:val="008F086F"/>
    <w:rsid w:val="008F3638"/>
    <w:rsid w:val="008F3A57"/>
    <w:rsid w:val="00916185"/>
    <w:rsid w:val="009243CC"/>
    <w:rsid w:val="00963317"/>
    <w:rsid w:val="00981E79"/>
    <w:rsid w:val="00983318"/>
    <w:rsid w:val="009B5178"/>
    <w:rsid w:val="009C4FFF"/>
    <w:rsid w:val="009D30A5"/>
    <w:rsid w:val="009D673A"/>
    <w:rsid w:val="009D796A"/>
    <w:rsid w:val="009E2545"/>
    <w:rsid w:val="009F1A18"/>
    <w:rsid w:val="00A113C5"/>
    <w:rsid w:val="00A25B26"/>
    <w:rsid w:val="00A308A4"/>
    <w:rsid w:val="00A520DE"/>
    <w:rsid w:val="00A837ED"/>
    <w:rsid w:val="00A955B8"/>
    <w:rsid w:val="00AB0AA0"/>
    <w:rsid w:val="00AC0402"/>
    <w:rsid w:val="00AC2972"/>
    <w:rsid w:val="00AC5F12"/>
    <w:rsid w:val="00AE236C"/>
    <w:rsid w:val="00AE53BD"/>
    <w:rsid w:val="00B041B0"/>
    <w:rsid w:val="00B10F95"/>
    <w:rsid w:val="00B23578"/>
    <w:rsid w:val="00B52879"/>
    <w:rsid w:val="00B62051"/>
    <w:rsid w:val="00B828FD"/>
    <w:rsid w:val="00B9239A"/>
    <w:rsid w:val="00BF61EB"/>
    <w:rsid w:val="00C00A46"/>
    <w:rsid w:val="00C21404"/>
    <w:rsid w:val="00C27B1E"/>
    <w:rsid w:val="00C43268"/>
    <w:rsid w:val="00C6096B"/>
    <w:rsid w:val="00CA32E4"/>
    <w:rsid w:val="00CF75AF"/>
    <w:rsid w:val="00D16EDA"/>
    <w:rsid w:val="00D24B8E"/>
    <w:rsid w:val="00D3003B"/>
    <w:rsid w:val="00D6226C"/>
    <w:rsid w:val="00D80816"/>
    <w:rsid w:val="00D903DE"/>
    <w:rsid w:val="00D90586"/>
    <w:rsid w:val="00D93DC1"/>
    <w:rsid w:val="00D97ACD"/>
    <w:rsid w:val="00DB3BBD"/>
    <w:rsid w:val="00DB79D4"/>
    <w:rsid w:val="00DC64B0"/>
    <w:rsid w:val="00DD0A6F"/>
    <w:rsid w:val="00DE15E6"/>
    <w:rsid w:val="00DE2860"/>
    <w:rsid w:val="00E30CF6"/>
    <w:rsid w:val="00E55E7F"/>
    <w:rsid w:val="00E8156A"/>
    <w:rsid w:val="00EB30C3"/>
    <w:rsid w:val="00EF711D"/>
    <w:rsid w:val="00EF7E0C"/>
    <w:rsid w:val="00F029DF"/>
    <w:rsid w:val="00F02C56"/>
    <w:rsid w:val="00F134E2"/>
    <w:rsid w:val="00F224C2"/>
    <w:rsid w:val="00F2763A"/>
    <w:rsid w:val="00F37494"/>
    <w:rsid w:val="00F66FD2"/>
    <w:rsid w:val="00FA1BF1"/>
    <w:rsid w:val="00FA33F9"/>
    <w:rsid w:val="00FB14C7"/>
    <w:rsid w:val="00FB3D83"/>
    <w:rsid w:val="00FC5848"/>
    <w:rsid w:val="00FE08A8"/>
    <w:rsid w:val="00FE121F"/>
    <w:rsid w:val="00FF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B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8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4F2215"/>
    <w:pPr>
      <w:ind w:left="720"/>
      <w:contextualSpacing/>
    </w:pPr>
  </w:style>
  <w:style w:type="paragraph" w:styleId="a4">
    <w:name w:val="Balloon Text"/>
    <w:basedOn w:val="a"/>
    <w:link w:val="a5"/>
    <w:uiPriority w:val="99"/>
    <w:semiHidden/>
    <w:unhideWhenUsed/>
    <w:rsid w:val="00F02C56"/>
    <w:rPr>
      <w:rFonts w:ascii="Segoe UI" w:hAnsi="Segoe UI" w:cs="Segoe UI"/>
      <w:sz w:val="18"/>
      <w:szCs w:val="18"/>
    </w:rPr>
  </w:style>
  <w:style w:type="character" w:customStyle="1" w:styleId="a5">
    <w:name w:val="Текст выноски Знак"/>
    <w:basedOn w:val="a0"/>
    <w:link w:val="a4"/>
    <w:uiPriority w:val="99"/>
    <w:semiHidden/>
    <w:rsid w:val="00F02C56"/>
    <w:rPr>
      <w:rFonts w:ascii="Segoe UI" w:eastAsia="Times New Roman" w:hAnsi="Segoe UI" w:cs="Segoe UI"/>
      <w:sz w:val="18"/>
      <w:szCs w:val="18"/>
      <w:lang w:eastAsia="ru-RU"/>
    </w:rPr>
  </w:style>
  <w:style w:type="paragraph" w:customStyle="1" w:styleId="Style1">
    <w:name w:val="Style1"/>
    <w:basedOn w:val="a"/>
    <w:rsid w:val="005A786F"/>
    <w:pPr>
      <w:widowControl w:val="0"/>
      <w:autoSpaceDE w:val="0"/>
      <w:autoSpaceDN w:val="0"/>
      <w:adjustRightInd w:val="0"/>
      <w:spacing w:line="317" w:lineRule="exact"/>
      <w:jc w:val="both"/>
    </w:pPr>
    <w:rPr>
      <w:sz w:val="24"/>
      <w:szCs w:val="24"/>
    </w:rPr>
  </w:style>
  <w:style w:type="paragraph" w:customStyle="1" w:styleId="article">
    <w:name w:val="article"/>
    <w:basedOn w:val="a"/>
    <w:rsid w:val="006537D6"/>
    <w:pPr>
      <w:ind w:firstLine="567"/>
      <w:jc w:val="both"/>
    </w:pPr>
    <w:rPr>
      <w:rFonts w:ascii="Arial" w:hAnsi="Arial" w:cs="Arial"/>
      <w:sz w:val="26"/>
      <w:szCs w:val="26"/>
    </w:rPr>
  </w:style>
  <w:style w:type="character" w:styleId="a6">
    <w:name w:val="Hyperlink"/>
    <w:rsid w:val="00850D21"/>
    <w:rPr>
      <w:color w:val="000080"/>
      <w:u w:val="single"/>
    </w:rPr>
  </w:style>
  <w:style w:type="paragraph" w:styleId="a7">
    <w:name w:val="No Spacing"/>
    <w:uiPriority w:val="1"/>
    <w:qFormat/>
    <w:rsid w:val="00850D21"/>
    <w:pPr>
      <w:suppressAutoHyphens/>
      <w:spacing w:after="0" w:line="240" w:lineRule="auto"/>
    </w:pPr>
    <w:rPr>
      <w:rFonts w:ascii="Times New Roman" w:eastAsia="Calibri" w:hAnsi="Times New Roman" w:cs="Times New Roman"/>
      <w:sz w:val="28"/>
      <w:lang w:eastAsia="zh-CN"/>
    </w:rPr>
  </w:style>
  <w:style w:type="paragraph" w:customStyle="1" w:styleId="text">
    <w:name w:val="text"/>
    <w:basedOn w:val="a"/>
    <w:rsid w:val="00850D21"/>
    <w:pPr>
      <w:suppressAutoHyphens/>
      <w:ind w:firstLine="567"/>
      <w:jc w:val="both"/>
    </w:pPr>
    <w:rPr>
      <w:rFonts w:ascii="Arial" w:hAnsi="Arial" w:cs="Arial"/>
      <w:lang w:eastAsia="zh-CN"/>
    </w:rPr>
  </w:style>
  <w:style w:type="paragraph" w:styleId="a8">
    <w:name w:val="Normal (Web)"/>
    <w:basedOn w:val="a"/>
    <w:uiPriority w:val="99"/>
    <w:rsid w:val="00850D21"/>
    <w:pPr>
      <w:suppressAutoHyphens/>
      <w:spacing w:before="280" w:after="280"/>
    </w:pPr>
    <w:rPr>
      <w:lang w:eastAsia="zh-CN"/>
    </w:rPr>
  </w:style>
  <w:style w:type="character" w:customStyle="1" w:styleId="3">
    <w:name w:val="Основной шрифт абзаца3"/>
    <w:rsid w:val="006C1AB9"/>
  </w:style>
  <w:style w:type="paragraph" w:styleId="a9">
    <w:name w:val="Title"/>
    <w:basedOn w:val="a"/>
    <w:next w:val="a"/>
    <w:link w:val="aa"/>
    <w:qFormat/>
    <w:rsid w:val="006C1AB9"/>
    <w:pPr>
      <w:suppressAutoHyphens/>
      <w:jc w:val="center"/>
    </w:pPr>
    <w:rPr>
      <w:rFonts w:ascii="Arial" w:eastAsia="Calibri" w:hAnsi="Arial" w:cs="Arial"/>
      <w:b/>
      <w:bCs/>
      <w:sz w:val="24"/>
      <w:szCs w:val="24"/>
      <w:lang w:eastAsia="ar-SA"/>
    </w:rPr>
  </w:style>
  <w:style w:type="character" w:customStyle="1" w:styleId="aa">
    <w:name w:val="Название Знак"/>
    <w:basedOn w:val="a0"/>
    <w:link w:val="a9"/>
    <w:rsid w:val="006C1AB9"/>
    <w:rPr>
      <w:rFonts w:ascii="Arial" w:eastAsia="Calibri" w:hAnsi="Arial" w:cs="Arial"/>
      <w:b/>
      <w:bCs/>
      <w:sz w:val="24"/>
      <w:szCs w:val="24"/>
      <w:lang w:eastAsia="ar-SA"/>
    </w:rPr>
  </w:style>
  <w:style w:type="paragraph" w:styleId="ab">
    <w:name w:val="Subtitle"/>
    <w:basedOn w:val="a"/>
    <w:next w:val="a"/>
    <w:link w:val="ac"/>
    <w:uiPriority w:val="11"/>
    <w:qFormat/>
    <w:rsid w:val="006C1AB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c">
    <w:name w:val="Подзаголовок Знак"/>
    <w:basedOn w:val="a0"/>
    <w:link w:val="ab"/>
    <w:uiPriority w:val="11"/>
    <w:rsid w:val="006C1AB9"/>
    <w:rPr>
      <w:rFonts w:asciiTheme="majorHAnsi" w:eastAsiaTheme="majorEastAsia" w:hAnsiTheme="majorHAnsi" w:cstheme="majorBidi"/>
      <w:i/>
      <w:iCs/>
      <w:color w:val="5B9BD5" w:themeColor="accent1"/>
      <w:spacing w:val="15"/>
      <w:sz w:val="24"/>
      <w:szCs w:val="24"/>
      <w:lang w:eastAsia="ru-RU"/>
    </w:rPr>
  </w:style>
  <w:style w:type="paragraph" w:customStyle="1" w:styleId="s1">
    <w:name w:val="s_1"/>
    <w:basedOn w:val="a"/>
    <w:rsid w:val="006C1AB9"/>
    <w:pPr>
      <w:spacing w:before="100" w:beforeAutospacing="1" w:after="100" w:afterAutospacing="1"/>
    </w:pPr>
    <w:rPr>
      <w:sz w:val="24"/>
      <w:szCs w:val="24"/>
    </w:rPr>
  </w:style>
  <w:style w:type="character" w:customStyle="1" w:styleId="2">
    <w:name w:val="Гиперссылка2"/>
    <w:basedOn w:val="a0"/>
    <w:rsid w:val="00FE121F"/>
  </w:style>
  <w:style w:type="paragraph" w:styleId="ad">
    <w:name w:val="Body Text"/>
    <w:basedOn w:val="a"/>
    <w:link w:val="ae"/>
    <w:semiHidden/>
    <w:unhideWhenUsed/>
    <w:rsid w:val="0026201C"/>
    <w:pPr>
      <w:suppressAutoHyphens/>
      <w:spacing w:after="120"/>
    </w:pPr>
    <w:rPr>
      <w:rFonts w:ascii="Arial" w:hAnsi="Arial" w:cs="Arial"/>
      <w:bCs/>
      <w:sz w:val="20"/>
      <w:szCs w:val="24"/>
      <w:lang w:eastAsia="zh-CN"/>
    </w:rPr>
  </w:style>
  <w:style w:type="character" w:customStyle="1" w:styleId="ae">
    <w:name w:val="Основной текст Знак"/>
    <w:basedOn w:val="a0"/>
    <w:link w:val="ad"/>
    <w:semiHidden/>
    <w:rsid w:val="0026201C"/>
    <w:rPr>
      <w:rFonts w:ascii="Arial" w:eastAsia="Times New Roman" w:hAnsi="Arial" w:cs="Arial"/>
      <w:bCs/>
      <w:sz w:val="20"/>
      <w:szCs w:val="24"/>
      <w:lang w:eastAsia="zh-CN"/>
    </w:rPr>
  </w:style>
  <w:style w:type="character" w:styleId="af">
    <w:name w:val="FollowedHyperlink"/>
    <w:basedOn w:val="a0"/>
    <w:uiPriority w:val="99"/>
    <w:semiHidden/>
    <w:unhideWhenUsed/>
    <w:rsid w:val="00191F03"/>
    <w:rPr>
      <w:color w:val="954F72" w:themeColor="followedHyperlink"/>
      <w:u w:val="single"/>
    </w:rPr>
  </w:style>
  <w:style w:type="paragraph" w:customStyle="1" w:styleId="af0">
    <w:name w:val="Нормальный"/>
    <w:basedOn w:val="a"/>
    <w:rsid w:val="00C21404"/>
    <w:pPr>
      <w:suppressAutoHyphens/>
      <w:overflowPunct w:val="0"/>
      <w:autoSpaceDE w:val="0"/>
      <w:autoSpaceDN w:val="0"/>
      <w:ind w:firstLine="720"/>
      <w:jc w:val="both"/>
      <w:textAlignment w:val="baseline"/>
    </w:pPr>
    <w:rPr>
      <w:kern w:val="3"/>
      <w:sz w:val="24"/>
      <w:szCs w:val="22"/>
    </w:rPr>
  </w:style>
  <w:style w:type="paragraph" w:styleId="af1">
    <w:name w:val="header"/>
    <w:basedOn w:val="a"/>
    <w:link w:val="af2"/>
    <w:uiPriority w:val="99"/>
    <w:unhideWhenUsed/>
    <w:rsid w:val="00C21404"/>
    <w:pPr>
      <w:tabs>
        <w:tab w:val="center" w:pos="4677"/>
        <w:tab w:val="right" w:pos="9355"/>
      </w:tabs>
    </w:pPr>
  </w:style>
  <w:style w:type="character" w:customStyle="1" w:styleId="af2">
    <w:name w:val="Верхний колонтитул Знак"/>
    <w:basedOn w:val="a0"/>
    <w:link w:val="af1"/>
    <w:uiPriority w:val="99"/>
    <w:rsid w:val="00C21404"/>
    <w:rPr>
      <w:rFonts w:ascii="Times New Roman" w:eastAsia="Times New Roman" w:hAnsi="Times New Roman" w:cs="Times New Roman"/>
      <w:sz w:val="28"/>
      <w:szCs w:val="28"/>
      <w:lang w:eastAsia="ru-RU"/>
    </w:rPr>
  </w:style>
  <w:style w:type="paragraph" w:styleId="af3">
    <w:name w:val="footer"/>
    <w:basedOn w:val="a"/>
    <w:link w:val="af4"/>
    <w:uiPriority w:val="99"/>
    <w:unhideWhenUsed/>
    <w:rsid w:val="00C21404"/>
    <w:pPr>
      <w:tabs>
        <w:tab w:val="center" w:pos="4677"/>
        <w:tab w:val="right" w:pos="9355"/>
      </w:tabs>
    </w:pPr>
  </w:style>
  <w:style w:type="character" w:customStyle="1" w:styleId="af4">
    <w:name w:val="Нижний колонтитул Знак"/>
    <w:basedOn w:val="a0"/>
    <w:link w:val="af3"/>
    <w:uiPriority w:val="99"/>
    <w:rsid w:val="00C21404"/>
    <w:rPr>
      <w:rFonts w:ascii="Times New Roman" w:eastAsia="Times New Roman" w:hAnsi="Times New Roman" w:cs="Times New Roman"/>
      <w:sz w:val="28"/>
      <w:szCs w:val="28"/>
      <w:lang w:eastAsia="ru-RU"/>
    </w:rPr>
  </w:style>
  <w:style w:type="paragraph" w:customStyle="1" w:styleId="ConsTitle">
    <w:name w:val="ConsTitle"/>
    <w:rsid w:val="008F3A57"/>
    <w:pPr>
      <w:widowControl w:val="0"/>
      <w:spacing w:after="0" w:line="240" w:lineRule="auto"/>
      <w:ind w:right="19772"/>
    </w:pPr>
    <w:rPr>
      <w:rFonts w:ascii="Arial" w:eastAsia="Times New Roman" w:hAnsi="Arial" w:cs="Times New Roman"/>
      <w:b/>
      <w:color w:val="00000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B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8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4F2215"/>
    <w:pPr>
      <w:ind w:left="720"/>
      <w:contextualSpacing/>
    </w:pPr>
  </w:style>
  <w:style w:type="paragraph" w:styleId="a4">
    <w:name w:val="Balloon Text"/>
    <w:basedOn w:val="a"/>
    <w:link w:val="a5"/>
    <w:uiPriority w:val="99"/>
    <w:semiHidden/>
    <w:unhideWhenUsed/>
    <w:rsid w:val="00F02C56"/>
    <w:rPr>
      <w:rFonts w:ascii="Segoe UI" w:hAnsi="Segoe UI" w:cs="Segoe UI"/>
      <w:sz w:val="18"/>
      <w:szCs w:val="18"/>
    </w:rPr>
  </w:style>
  <w:style w:type="character" w:customStyle="1" w:styleId="a5">
    <w:name w:val="Текст выноски Знак"/>
    <w:basedOn w:val="a0"/>
    <w:link w:val="a4"/>
    <w:uiPriority w:val="99"/>
    <w:semiHidden/>
    <w:rsid w:val="00F02C56"/>
    <w:rPr>
      <w:rFonts w:ascii="Segoe UI" w:eastAsia="Times New Roman" w:hAnsi="Segoe UI" w:cs="Segoe UI"/>
      <w:sz w:val="18"/>
      <w:szCs w:val="18"/>
      <w:lang w:eastAsia="ru-RU"/>
    </w:rPr>
  </w:style>
  <w:style w:type="paragraph" w:customStyle="1" w:styleId="Style1">
    <w:name w:val="Style1"/>
    <w:basedOn w:val="a"/>
    <w:rsid w:val="005A786F"/>
    <w:pPr>
      <w:widowControl w:val="0"/>
      <w:autoSpaceDE w:val="0"/>
      <w:autoSpaceDN w:val="0"/>
      <w:adjustRightInd w:val="0"/>
      <w:spacing w:line="317" w:lineRule="exact"/>
      <w:jc w:val="both"/>
    </w:pPr>
    <w:rPr>
      <w:sz w:val="24"/>
      <w:szCs w:val="24"/>
    </w:rPr>
  </w:style>
  <w:style w:type="paragraph" w:customStyle="1" w:styleId="article">
    <w:name w:val="article"/>
    <w:basedOn w:val="a"/>
    <w:rsid w:val="006537D6"/>
    <w:pPr>
      <w:ind w:firstLine="567"/>
      <w:jc w:val="both"/>
    </w:pPr>
    <w:rPr>
      <w:rFonts w:ascii="Arial" w:hAnsi="Arial" w:cs="Arial"/>
      <w:sz w:val="26"/>
      <w:szCs w:val="26"/>
    </w:rPr>
  </w:style>
  <w:style w:type="character" w:styleId="a6">
    <w:name w:val="Hyperlink"/>
    <w:rsid w:val="00850D21"/>
    <w:rPr>
      <w:color w:val="000080"/>
      <w:u w:val="single"/>
    </w:rPr>
  </w:style>
  <w:style w:type="paragraph" w:styleId="a7">
    <w:name w:val="No Spacing"/>
    <w:uiPriority w:val="1"/>
    <w:qFormat/>
    <w:rsid w:val="00850D21"/>
    <w:pPr>
      <w:suppressAutoHyphens/>
      <w:spacing w:after="0" w:line="240" w:lineRule="auto"/>
    </w:pPr>
    <w:rPr>
      <w:rFonts w:ascii="Times New Roman" w:eastAsia="Calibri" w:hAnsi="Times New Roman" w:cs="Times New Roman"/>
      <w:sz w:val="28"/>
      <w:lang w:eastAsia="zh-CN"/>
    </w:rPr>
  </w:style>
  <w:style w:type="paragraph" w:customStyle="1" w:styleId="text">
    <w:name w:val="text"/>
    <w:basedOn w:val="a"/>
    <w:rsid w:val="00850D21"/>
    <w:pPr>
      <w:suppressAutoHyphens/>
      <w:ind w:firstLine="567"/>
      <w:jc w:val="both"/>
    </w:pPr>
    <w:rPr>
      <w:rFonts w:ascii="Arial" w:hAnsi="Arial" w:cs="Arial"/>
      <w:lang w:eastAsia="zh-CN"/>
    </w:rPr>
  </w:style>
  <w:style w:type="paragraph" w:styleId="a8">
    <w:name w:val="Normal (Web)"/>
    <w:basedOn w:val="a"/>
    <w:uiPriority w:val="99"/>
    <w:rsid w:val="00850D21"/>
    <w:pPr>
      <w:suppressAutoHyphens/>
      <w:spacing w:before="280" w:after="280"/>
    </w:pPr>
    <w:rPr>
      <w:lang w:eastAsia="zh-CN"/>
    </w:rPr>
  </w:style>
  <w:style w:type="character" w:customStyle="1" w:styleId="3">
    <w:name w:val="Основной шрифт абзаца3"/>
    <w:rsid w:val="006C1AB9"/>
  </w:style>
  <w:style w:type="paragraph" w:styleId="a9">
    <w:name w:val="Title"/>
    <w:basedOn w:val="a"/>
    <w:next w:val="a"/>
    <w:link w:val="aa"/>
    <w:qFormat/>
    <w:rsid w:val="006C1AB9"/>
    <w:pPr>
      <w:suppressAutoHyphens/>
      <w:jc w:val="center"/>
    </w:pPr>
    <w:rPr>
      <w:rFonts w:ascii="Arial" w:eastAsia="Calibri" w:hAnsi="Arial" w:cs="Arial"/>
      <w:b/>
      <w:bCs/>
      <w:sz w:val="24"/>
      <w:szCs w:val="24"/>
      <w:lang w:eastAsia="ar-SA"/>
    </w:rPr>
  </w:style>
  <w:style w:type="character" w:customStyle="1" w:styleId="aa">
    <w:name w:val="Название Знак"/>
    <w:basedOn w:val="a0"/>
    <w:link w:val="a9"/>
    <w:rsid w:val="006C1AB9"/>
    <w:rPr>
      <w:rFonts w:ascii="Arial" w:eastAsia="Calibri" w:hAnsi="Arial" w:cs="Arial"/>
      <w:b/>
      <w:bCs/>
      <w:sz w:val="24"/>
      <w:szCs w:val="24"/>
      <w:lang w:eastAsia="ar-SA"/>
    </w:rPr>
  </w:style>
  <w:style w:type="paragraph" w:styleId="ab">
    <w:name w:val="Subtitle"/>
    <w:basedOn w:val="a"/>
    <w:next w:val="a"/>
    <w:link w:val="ac"/>
    <w:uiPriority w:val="11"/>
    <w:qFormat/>
    <w:rsid w:val="006C1AB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c">
    <w:name w:val="Подзаголовок Знак"/>
    <w:basedOn w:val="a0"/>
    <w:link w:val="ab"/>
    <w:uiPriority w:val="11"/>
    <w:rsid w:val="006C1AB9"/>
    <w:rPr>
      <w:rFonts w:asciiTheme="majorHAnsi" w:eastAsiaTheme="majorEastAsia" w:hAnsiTheme="majorHAnsi" w:cstheme="majorBidi"/>
      <w:i/>
      <w:iCs/>
      <w:color w:val="5B9BD5" w:themeColor="accent1"/>
      <w:spacing w:val="15"/>
      <w:sz w:val="24"/>
      <w:szCs w:val="24"/>
      <w:lang w:eastAsia="ru-RU"/>
    </w:rPr>
  </w:style>
  <w:style w:type="paragraph" w:customStyle="1" w:styleId="s1">
    <w:name w:val="s_1"/>
    <w:basedOn w:val="a"/>
    <w:rsid w:val="006C1AB9"/>
    <w:pPr>
      <w:spacing w:before="100" w:beforeAutospacing="1" w:after="100" w:afterAutospacing="1"/>
    </w:pPr>
    <w:rPr>
      <w:sz w:val="24"/>
      <w:szCs w:val="24"/>
    </w:rPr>
  </w:style>
  <w:style w:type="character" w:customStyle="1" w:styleId="2">
    <w:name w:val="Гиперссылка2"/>
    <w:basedOn w:val="a0"/>
    <w:rsid w:val="00FE121F"/>
  </w:style>
  <w:style w:type="paragraph" w:styleId="ad">
    <w:name w:val="Body Text"/>
    <w:basedOn w:val="a"/>
    <w:link w:val="ae"/>
    <w:semiHidden/>
    <w:unhideWhenUsed/>
    <w:rsid w:val="0026201C"/>
    <w:pPr>
      <w:suppressAutoHyphens/>
      <w:spacing w:after="120"/>
    </w:pPr>
    <w:rPr>
      <w:rFonts w:ascii="Arial" w:hAnsi="Arial" w:cs="Arial"/>
      <w:bCs/>
      <w:sz w:val="20"/>
      <w:szCs w:val="24"/>
      <w:lang w:eastAsia="zh-CN"/>
    </w:rPr>
  </w:style>
  <w:style w:type="character" w:customStyle="1" w:styleId="ae">
    <w:name w:val="Основной текст Знак"/>
    <w:basedOn w:val="a0"/>
    <w:link w:val="ad"/>
    <w:semiHidden/>
    <w:rsid w:val="0026201C"/>
    <w:rPr>
      <w:rFonts w:ascii="Arial" w:eastAsia="Times New Roman" w:hAnsi="Arial" w:cs="Arial"/>
      <w:bCs/>
      <w:sz w:val="20"/>
      <w:szCs w:val="24"/>
      <w:lang w:eastAsia="zh-CN"/>
    </w:rPr>
  </w:style>
  <w:style w:type="character" w:styleId="af">
    <w:name w:val="FollowedHyperlink"/>
    <w:basedOn w:val="a0"/>
    <w:uiPriority w:val="99"/>
    <w:semiHidden/>
    <w:unhideWhenUsed/>
    <w:rsid w:val="00191F03"/>
    <w:rPr>
      <w:color w:val="954F72" w:themeColor="followedHyperlink"/>
      <w:u w:val="single"/>
    </w:rPr>
  </w:style>
  <w:style w:type="paragraph" w:customStyle="1" w:styleId="af0">
    <w:name w:val="Нормальный"/>
    <w:basedOn w:val="a"/>
    <w:rsid w:val="00C21404"/>
    <w:pPr>
      <w:suppressAutoHyphens/>
      <w:overflowPunct w:val="0"/>
      <w:autoSpaceDE w:val="0"/>
      <w:autoSpaceDN w:val="0"/>
      <w:ind w:firstLine="720"/>
      <w:jc w:val="both"/>
      <w:textAlignment w:val="baseline"/>
    </w:pPr>
    <w:rPr>
      <w:kern w:val="3"/>
      <w:sz w:val="24"/>
      <w:szCs w:val="22"/>
    </w:rPr>
  </w:style>
  <w:style w:type="paragraph" w:styleId="af1">
    <w:name w:val="header"/>
    <w:basedOn w:val="a"/>
    <w:link w:val="af2"/>
    <w:uiPriority w:val="99"/>
    <w:unhideWhenUsed/>
    <w:rsid w:val="00C21404"/>
    <w:pPr>
      <w:tabs>
        <w:tab w:val="center" w:pos="4677"/>
        <w:tab w:val="right" w:pos="9355"/>
      </w:tabs>
    </w:pPr>
  </w:style>
  <w:style w:type="character" w:customStyle="1" w:styleId="af2">
    <w:name w:val="Верхний колонтитул Знак"/>
    <w:basedOn w:val="a0"/>
    <w:link w:val="af1"/>
    <w:uiPriority w:val="99"/>
    <w:rsid w:val="00C21404"/>
    <w:rPr>
      <w:rFonts w:ascii="Times New Roman" w:eastAsia="Times New Roman" w:hAnsi="Times New Roman" w:cs="Times New Roman"/>
      <w:sz w:val="28"/>
      <w:szCs w:val="28"/>
      <w:lang w:eastAsia="ru-RU"/>
    </w:rPr>
  </w:style>
  <w:style w:type="paragraph" w:styleId="af3">
    <w:name w:val="footer"/>
    <w:basedOn w:val="a"/>
    <w:link w:val="af4"/>
    <w:uiPriority w:val="99"/>
    <w:unhideWhenUsed/>
    <w:rsid w:val="00C21404"/>
    <w:pPr>
      <w:tabs>
        <w:tab w:val="center" w:pos="4677"/>
        <w:tab w:val="right" w:pos="9355"/>
      </w:tabs>
    </w:pPr>
  </w:style>
  <w:style w:type="character" w:customStyle="1" w:styleId="af4">
    <w:name w:val="Нижний колонтитул Знак"/>
    <w:basedOn w:val="a0"/>
    <w:link w:val="af3"/>
    <w:uiPriority w:val="99"/>
    <w:rsid w:val="00C21404"/>
    <w:rPr>
      <w:rFonts w:ascii="Times New Roman" w:eastAsia="Times New Roman" w:hAnsi="Times New Roman" w:cs="Times New Roman"/>
      <w:sz w:val="28"/>
      <w:szCs w:val="28"/>
      <w:lang w:eastAsia="ru-RU"/>
    </w:rPr>
  </w:style>
  <w:style w:type="paragraph" w:customStyle="1" w:styleId="ConsTitle">
    <w:name w:val="ConsTitle"/>
    <w:rsid w:val="008F3A57"/>
    <w:pPr>
      <w:widowControl w:val="0"/>
      <w:spacing w:after="0" w:line="240" w:lineRule="auto"/>
      <w:ind w:right="19772"/>
    </w:pPr>
    <w:rPr>
      <w:rFonts w:ascii="Arial" w:eastAsia="Times New Roman" w:hAnsi="Arial" w:cs="Times New Roman"/>
      <w:b/>
      <w:color w:val="00000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046">
      <w:bodyDiv w:val="1"/>
      <w:marLeft w:val="0"/>
      <w:marRight w:val="0"/>
      <w:marTop w:val="0"/>
      <w:marBottom w:val="0"/>
      <w:divBdr>
        <w:top w:val="none" w:sz="0" w:space="0" w:color="auto"/>
        <w:left w:val="none" w:sz="0" w:space="0" w:color="auto"/>
        <w:bottom w:val="none" w:sz="0" w:space="0" w:color="auto"/>
        <w:right w:val="none" w:sz="0" w:space="0" w:color="auto"/>
      </w:divBdr>
    </w:div>
    <w:div w:id="64693457">
      <w:bodyDiv w:val="1"/>
      <w:marLeft w:val="0"/>
      <w:marRight w:val="0"/>
      <w:marTop w:val="0"/>
      <w:marBottom w:val="0"/>
      <w:divBdr>
        <w:top w:val="none" w:sz="0" w:space="0" w:color="auto"/>
        <w:left w:val="none" w:sz="0" w:space="0" w:color="auto"/>
        <w:bottom w:val="none" w:sz="0" w:space="0" w:color="auto"/>
        <w:right w:val="none" w:sz="0" w:space="0" w:color="auto"/>
      </w:divBdr>
    </w:div>
    <w:div w:id="318926511">
      <w:bodyDiv w:val="1"/>
      <w:marLeft w:val="0"/>
      <w:marRight w:val="0"/>
      <w:marTop w:val="0"/>
      <w:marBottom w:val="0"/>
      <w:divBdr>
        <w:top w:val="none" w:sz="0" w:space="0" w:color="auto"/>
        <w:left w:val="none" w:sz="0" w:space="0" w:color="auto"/>
        <w:bottom w:val="none" w:sz="0" w:space="0" w:color="auto"/>
        <w:right w:val="none" w:sz="0" w:space="0" w:color="auto"/>
      </w:divBdr>
    </w:div>
    <w:div w:id="1022438831">
      <w:bodyDiv w:val="1"/>
      <w:marLeft w:val="0"/>
      <w:marRight w:val="0"/>
      <w:marTop w:val="0"/>
      <w:marBottom w:val="0"/>
      <w:divBdr>
        <w:top w:val="none" w:sz="0" w:space="0" w:color="auto"/>
        <w:left w:val="none" w:sz="0" w:space="0" w:color="auto"/>
        <w:bottom w:val="none" w:sz="0" w:space="0" w:color="auto"/>
        <w:right w:val="none" w:sz="0" w:space="0" w:color="auto"/>
      </w:divBdr>
    </w:div>
    <w:div w:id="1483891102">
      <w:bodyDiv w:val="1"/>
      <w:marLeft w:val="0"/>
      <w:marRight w:val="0"/>
      <w:marTop w:val="0"/>
      <w:marBottom w:val="0"/>
      <w:divBdr>
        <w:top w:val="none" w:sz="0" w:space="0" w:color="auto"/>
        <w:left w:val="none" w:sz="0" w:space="0" w:color="auto"/>
        <w:bottom w:val="none" w:sz="0" w:space="0" w:color="auto"/>
        <w:right w:val="none" w:sz="0" w:space="0" w:color="auto"/>
      </w:divBdr>
    </w:div>
    <w:div w:id="2105607036">
      <w:bodyDiv w:val="1"/>
      <w:marLeft w:val="0"/>
      <w:marRight w:val="0"/>
      <w:marTop w:val="0"/>
      <w:marBottom w:val="0"/>
      <w:divBdr>
        <w:top w:val="none" w:sz="0" w:space="0" w:color="auto"/>
        <w:left w:val="none" w:sz="0" w:space="0" w:color="auto"/>
        <w:bottom w:val="none" w:sz="0" w:space="0" w:color="auto"/>
        <w:right w:val="none" w:sz="0" w:space="0" w:color="auto"/>
      </w:divBdr>
    </w:div>
    <w:div w:id="21113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normi_prav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ndia.ru/text/category/protokoli_publichnih_slushani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publichnie_slusha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abali.ru/wp-content/uploads/2011/04/gerb_Adygei_ch-b.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BD0EF-D205-4159-BBA9-6DFFB744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главы</dc:creator>
  <cp:lastModifiedBy>User</cp:lastModifiedBy>
  <cp:revision>3</cp:revision>
  <cp:lastPrinted>2022-08-01T11:09:00Z</cp:lastPrinted>
  <dcterms:created xsi:type="dcterms:W3CDTF">2023-03-16T07:39:00Z</dcterms:created>
  <dcterms:modified xsi:type="dcterms:W3CDTF">2023-03-16T07:41:00Z</dcterms:modified>
</cp:coreProperties>
</file>