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A14F" w14:textId="77777777" w:rsidR="007B4B7D" w:rsidRPr="007B4B7D" w:rsidRDefault="007B4B7D" w:rsidP="007B4B7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B4B7D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B4B7D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"http://prokuratura.krasnogvard.ru/index.php/605-ispolnyayushchij-obyazannosti-prokurora-krasnogvardejskogo-rajona-provel-vyezdnye-priemy-grazhdan-v-chetyrekh-selskikh-poseleniyakh-rajona" </w:instrText>
      </w:r>
      <w:r w:rsidRPr="007B4B7D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B4B7D">
        <w:rPr>
          <w:rStyle w:val="a3"/>
          <w:rFonts w:ascii="Tahoma" w:hAnsi="Tahoma" w:cs="Tahoma"/>
          <w:color w:val="222222"/>
          <w:sz w:val="27"/>
          <w:szCs w:val="27"/>
          <w:u w:val="none"/>
        </w:rPr>
        <w:t>Исполняющий обязанности прокурора Красногвардейского района провел выездные приемы граждан в четырех сельских поселениях района</w:t>
      </w:r>
      <w:r w:rsidRPr="007B4B7D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1DD6016" w14:textId="26CD0010" w:rsidR="007B4B7D" w:rsidRDefault="007B4B7D" w:rsidP="007B4B7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4BC0097" w14:textId="77777777" w:rsidR="007B4B7D" w:rsidRDefault="007B4B7D" w:rsidP="007B4B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Исполняющий обязанности прокурора Красногвардейского района Артур </w:t>
      </w:r>
      <w:proofErr w:type="spellStart"/>
      <w:r>
        <w:rPr>
          <w:rFonts w:ascii="Verdana" w:hAnsi="Verdana"/>
          <w:color w:val="555555"/>
          <w:sz w:val="18"/>
          <w:szCs w:val="18"/>
        </w:rPr>
        <w:t>Хизирович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Мугу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а также заместитель прокурора района Махмуд </w:t>
      </w:r>
      <w:proofErr w:type="spellStart"/>
      <w:r>
        <w:rPr>
          <w:rFonts w:ascii="Verdana" w:hAnsi="Verdana"/>
          <w:color w:val="555555"/>
          <w:sz w:val="18"/>
          <w:szCs w:val="18"/>
        </w:rPr>
        <w:t>Мадинович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Беджаше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осуществили выездные приемы граждан в муниципальные образования: «Красногвардейское сельское поселение»,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«</w:t>
      </w:r>
      <w:proofErr w:type="spellStart"/>
      <w:r>
        <w:rPr>
          <w:rFonts w:ascii="Verdana" w:hAnsi="Verdana"/>
          <w:color w:val="555555"/>
          <w:sz w:val="18"/>
          <w:szCs w:val="18"/>
        </w:rPr>
        <w:t>Большесидоровское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а также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поселение».</w:t>
      </w:r>
      <w:r>
        <w:rPr>
          <w:rFonts w:ascii="Verdana" w:hAnsi="Verdana"/>
          <w:color w:val="555555"/>
          <w:sz w:val="18"/>
          <w:szCs w:val="18"/>
        </w:rPr>
        <w:br/>
        <w:t>На прием обратились местные жители, которых интересовали вопросы правоприменения законодательных норм в сфере ЖКХ, трудового, земельного законодательства, а также законодательства о здравоохранении.</w:t>
      </w:r>
      <w:r>
        <w:rPr>
          <w:rFonts w:ascii="Verdana" w:hAnsi="Verdana"/>
          <w:color w:val="555555"/>
          <w:sz w:val="18"/>
          <w:szCs w:val="18"/>
        </w:rPr>
        <w:br/>
        <w:t xml:space="preserve">Всем обратившимся прокурором района даны </w:t>
      </w:r>
      <w:proofErr w:type="spellStart"/>
      <w:r>
        <w:rPr>
          <w:rFonts w:ascii="Verdana" w:hAnsi="Verdana"/>
          <w:color w:val="555555"/>
          <w:sz w:val="18"/>
          <w:szCs w:val="18"/>
        </w:rPr>
        <w:t>праворазъяснительные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ответы. Кроме того, принят ряд письменных обращений граждан, по которым организовано проведение проверок, о результатах заявители будут уведомлены в установленный законом срок.</w:t>
      </w:r>
    </w:p>
    <w:p w14:paraId="3F0B0DF7" w14:textId="77777777" w:rsidR="00233BF2" w:rsidRPr="007B4B7D" w:rsidRDefault="00233BF2" w:rsidP="007B4B7D"/>
    <w:sectPr w:rsidR="00233BF2" w:rsidRPr="007B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3C6DA9"/>
    <w:rsid w:val="005A26A6"/>
    <w:rsid w:val="00672BAC"/>
    <w:rsid w:val="006A04D6"/>
    <w:rsid w:val="00722839"/>
    <w:rsid w:val="007B4B7D"/>
    <w:rsid w:val="008D19A4"/>
    <w:rsid w:val="009517EB"/>
    <w:rsid w:val="009714C7"/>
    <w:rsid w:val="00C96CCD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</cp:revision>
  <dcterms:created xsi:type="dcterms:W3CDTF">2020-09-09T19:49:00Z</dcterms:created>
  <dcterms:modified xsi:type="dcterms:W3CDTF">2020-09-09T19:58:00Z</dcterms:modified>
</cp:coreProperties>
</file>