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68C8" w14:textId="77777777" w:rsidR="000432F5" w:rsidRPr="000432F5" w:rsidRDefault="000432F5" w:rsidP="000432F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0432F5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ЗА 9 МЕСЯЦЕВ ВЫЯВЛЕНО 374 СЛУЧАЯ НАРУШЕНИЙ ЗЕМЕЛЬНОГО ЗАКОНОДАТЕЛЬСТВА</w:t>
        </w:r>
      </w:hyperlink>
    </w:p>
    <w:p w14:paraId="0887F284" w14:textId="77777777" w:rsidR="000432F5" w:rsidRDefault="000432F5" w:rsidP="000432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9 месяцев 2019 года Управлением Росреестра по Республике Адыгея выявлено 374 случая нарушений земельного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Государственные инспекторы Управления Росреестра по Республике Адыгея за 9 месяцев 2019 года провели 771 контрольное мероприятие по соблюдению требований земельного законодательства. По итогам проведенной работы выявлено 374 случая нарушений, к административной ответственности привлечено 66 нарушителей, наложено административных штрафов на общую сумму 987 590 рублей.</w:t>
      </w:r>
      <w:r>
        <w:rPr>
          <w:rFonts w:ascii="Verdana" w:hAnsi="Verdana"/>
          <w:color w:val="555555"/>
          <w:sz w:val="18"/>
          <w:szCs w:val="18"/>
        </w:rPr>
        <w:br/>
        <w:t>Основными из вышеуказанных нарушений явились: ненадлежащее оформление прав на земельные участки в соответствии с действующим законодательством, а также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использованием, в связи с чем за вышеуказанный период было вынесено 354 предписания об устранении нарушений земельного законодательства.</w:t>
      </w:r>
    </w:p>
    <w:p w14:paraId="13A0A043" w14:textId="77777777" w:rsidR="00303460" w:rsidRPr="000432F5" w:rsidRDefault="00303460" w:rsidP="000432F5"/>
    <w:sectPr w:rsidR="00303460" w:rsidRPr="0004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303460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53-za-9-mesyatsev-vyyavleno-374-sluchaya-narushenij-zemel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2020-09-22T17:44:00Z</dcterms:created>
  <dcterms:modified xsi:type="dcterms:W3CDTF">2020-09-22T17:56:00Z</dcterms:modified>
</cp:coreProperties>
</file>