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5BAEA" w14:textId="77777777" w:rsidR="00FA02FD" w:rsidRDefault="00FA02FD" w:rsidP="00FA02F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Водитель, не пропустивший скорую помощь, может лишиться прав</w:t>
        </w:r>
      </w:hyperlink>
    </w:p>
    <w:p w14:paraId="35E03580" w14:textId="77777777" w:rsidR="00FA02FD" w:rsidRDefault="00FA02FD" w:rsidP="00FA02F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26.07.2019 № 229-ФЗ «О внесении изменений в Кодекс Российской Федерации об административных правонарушениях в части обеспечения прав граждан на медицинскую помощь» введен штраф в размере от 4 тыс. до 5 тыс. руб. за воспрепятствование в какой бы то ни было форме законной деятельности медработника по оказанию медпомощи, если это действие не содержит признаков уголовно наказуемого деяния.</w:t>
      </w:r>
      <w:r>
        <w:rPr>
          <w:rFonts w:ascii="Verdana" w:hAnsi="Verdana"/>
          <w:color w:val="555555"/>
          <w:sz w:val="18"/>
          <w:szCs w:val="18"/>
        </w:rPr>
        <w:br/>
        <w:t>Кроме того, при приближении транспортного средства с включенным проблесковым маячком синего цвета и специальным звуковом сигналом, водители обязаны уступить дорогу для обеспечения беспрепятственного проезда указанного транспортного средства.</w:t>
      </w:r>
      <w:r>
        <w:rPr>
          <w:rFonts w:ascii="Verdana" w:hAnsi="Verdana"/>
          <w:color w:val="555555"/>
          <w:sz w:val="18"/>
          <w:szCs w:val="18"/>
        </w:rPr>
        <w:br/>
        <w:t>Так, указанными изменениями усилена административная ответственность за непредоставление преимущества в движении спецтранспорту с включенными мигалками и сиреной, в том числе карете скорой помощи. Штраф вырос с 500 руб. до 3-5 тыс. руб. Альтернативное наказание - лишение водительских прав на срок от 3 месяцев до 1 года, тогда как ранее права отбирали на срок от 1 до 3 месяцев.</w:t>
      </w:r>
    </w:p>
    <w:p w14:paraId="7156817C" w14:textId="045F3685" w:rsidR="00B23F3C" w:rsidRPr="00FA02FD" w:rsidRDefault="00B23F3C" w:rsidP="00FA02FD"/>
    <w:sectPr w:rsidR="00B23F3C" w:rsidRPr="00FA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67664D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2-voditel-ne-propustivshij-skoruyu-pomoshch-mozhet-lishitsya-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34</cp:revision>
  <dcterms:created xsi:type="dcterms:W3CDTF">2020-09-08T18:20:00Z</dcterms:created>
  <dcterms:modified xsi:type="dcterms:W3CDTF">2020-09-08T18:40:00Z</dcterms:modified>
</cp:coreProperties>
</file>