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9F" w:rsidRPr="00671A9F" w:rsidRDefault="00671A9F" w:rsidP="00671A9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71A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71A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"http://prokuratura.krasnogvard.ru/index.php/753-po-predstavleniyu-prokuratury-krasnogvardejskogo-rajona-zhitelyam-18-kvartir-mnogokvartirnogo-zhilogo-doma-proizveden-pereraschet-za-potreblennuyu-energiyu" </w:instrText>
      </w:r>
      <w:r w:rsidRPr="00671A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71A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представлению прокуратуры Красногвардейского района жителям 18 квартир многоквартирного жилого дома произведен перерасчет за потребленную энергию</w:t>
      </w:r>
      <w:r w:rsidRPr="00671A9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71A9F" w:rsidRDefault="00671A9F" w:rsidP="00671A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71A9F" w:rsidRPr="00671A9F" w:rsidRDefault="00671A9F" w:rsidP="00671A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71A9F" w:rsidRPr="00671A9F" w:rsidRDefault="00671A9F" w:rsidP="00671A9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Прокуратурой района совместно с Управлением Государственной жилищной инспекции Республики Адыгея проведена проверка по обращению жителя а. </w:t>
      </w:r>
      <w:proofErr w:type="spellStart"/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t>Хатукай</w:t>
      </w:r>
      <w:proofErr w:type="spellEnd"/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 вопросу неправильного начисления платы за электроэнергию в целях содержания общего имущества в многоквартирном доме.</w:t>
      </w:r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Проведенной проверкой установлено, что у </w:t>
      </w:r>
      <w:proofErr w:type="spellStart"/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ресурсоснабжающей</w:t>
      </w:r>
      <w:proofErr w:type="spellEnd"/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организации отсутствовали технические документы, необходимые для определения размера платы за электроэнергию, что исключало возможность производить начисления на общедомовые нужды.</w:t>
      </w:r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целях восстановления нарушенных прав граждан проживающих в данном многоквартирном доме, прокуратурой района, в адрес руководителя </w:t>
      </w:r>
      <w:proofErr w:type="spellStart"/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ресурсоснабжающей</w:t>
      </w:r>
      <w:proofErr w:type="spellEnd"/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организации в декабре 2018 года внесено представление об устранении выявленных нарушений, с требованием привлечь лиц, ответственных за допущенные нарушения законодательства, к дисциплинарной ответственности и произвести перерасчет платы за общедомовые нужды за указанный период времени.</w:t>
      </w:r>
      <w:proofErr w:type="gramEnd"/>
      <w:r w:rsidRPr="00671A9F">
        <w:rPr>
          <w:rFonts w:ascii="Verdana" w:eastAsia="Times New Roman" w:hAnsi="Verdana" w:cs="Times New Roman"/>
          <w:color w:val="555555"/>
          <w:sz w:val="18"/>
          <w:szCs w:val="18"/>
        </w:rPr>
        <w:br/>
        <w:t>Акт прокурорского реагирования рассмотрен и удовлетворен, жителям 18 квартир многоквартирного дома произведен перерасчет платы за общедомовые нужды по электроэнергии на сумму 26 тыс. рублей, кроме того 1 должностное лицо привлечено к дисциплинарной ответственности.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9F"/>
    <w:rsid w:val="00671A9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1A9F"/>
    <w:rPr>
      <w:color w:val="0000FF"/>
      <w:u w:val="single"/>
    </w:rPr>
  </w:style>
  <w:style w:type="character" w:customStyle="1" w:styleId="newsitemcategory">
    <w:name w:val="newsitem_category"/>
    <w:basedOn w:val="a0"/>
    <w:rsid w:val="00671A9F"/>
  </w:style>
  <w:style w:type="character" w:customStyle="1" w:styleId="newsitemhits">
    <w:name w:val="newsitem_hits"/>
    <w:basedOn w:val="a0"/>
    <w:rsid w:val="00671A9F"/>
  </w:style>
  <w:style w:type="character" w:customStyle="1" w:styleId="email">
    <w:name w:val="email"/>
    <w:basedOn w:val="a0"/>
    <w:rsid w:val="00671A9F"/>
  </w:style>
  <w:style w:type="character" w:customStyle="1" w:styleId="print">
    <w:name w:val="print"/>
    <w:basedOn w:val="a0"/>
    <w:rsid w:val="00671A9F"/>
  </w:style>
  <w:style w:type="paragraph" w:styleId="a4">
    <w:name w:val="Normal (Web)"/>
    <w:basedOn w:val="a"/>
    <w:uiPriority w:val="99"/>
    <w:semiHidden/>
    <w:unhideWhenUsed/>
    <w:rsid w:val="0067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1A9F"/>
    <w:rPr>
      <w:color w:val="0000FF"/>
      <w:u w:val="single"/>
    </w:rPr>
  </w:style>
  <w:style w:type="character" w:customStyle="1" w:styleId="newsitemcategory">
    <w:name w:val="newsitem_category"/>
    <w:basedOn w:val="a0"/>
    <w:rsid w:val="00671A9F"/>
  </w:style>
  <w:style w:type="character" w:customStyle="1" w:styleId="newsitemhits">
    <w:name w:val="newsitem_hits"/>
    <w:basedOn w:val="a0"/>
    <w:rsid w:val="00671A9F"/>
  </w:style>
  <w:style w:type="character" w:customStyle="1" w:styleId="email">
    <w:name w:val="email"/>
    <w:basedOn w:val="a0"/>
    <w:rsid w:val="00671A9F"/>
  </w:style>
  <w:style w:type="character" w:customStyle="1" w:styleId="print">
    <w:name w:val="print"/>
    <w:basedOn w:val="a0"/>
    <w:rsid w:val="00671A9F"/>
  </w:style>
  <w:style w:type="paragraph" w:styleId="a4">
    <w:name w:val="Normal (Web)"/>
    <w:basedOn w:val="a"/>
    <w:uiPriority w:val="99"/>
    <w:semiHidden/>
    <w:unhideWhenUsed/>
    <w:rsid w:val="0067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2020-09-11T01:42:00Z</dcterms:created>
  <dcterms:modified xsi:type="dcterms:W3CDTF">2020-09-11T01:42:00Z</dcterms:modified>
</cp:coreProperties>
</file>