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62" w:rsidRPr="002C4762" w:rsidRDefault="002C4762" w:rsidP="002C476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C47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C47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"http://prokuratura.krasnogvard.ru/index.php/798-po-predstavleniyu-prokuratury-krasnogvardejskogo-rajona-proizveden-pereraschet-abonentu-za-potreblyaemyj-gaz" </w:instrText>
      </w:r>
      <w:r w:rsidRPr="002C47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C47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ПРЕДСТАВЛЕНИЮ ПРОКУРАТУРЫ КРАСНОГВАРДЕЙСКОГО РАЙОНА ПРОИЗВЕДЕН ПЕРЕРАСЧЕТ АБОНЕНТУ ЗА ПОТРЕБЛЯЕМЫЙ ГАЗ</w:t>
      </w:r>
      <w:r w:rsidRPr="002C47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C4762" w:rsidRDefault="002C4762" w:rsidP="002C476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C4762" w:rsidRPr="002C4762" w:rsidRDefault="002C4762" w:rsidP="002C476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C4762" w:rsidRPr="002C4762" w:rsidRDefault="002C4762" w:rsidP="002C47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4762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в рамках надзора за исполнением законодательства в сфере ЖКХ провела проверку законности начисления абоненту оплаты за потребляемый газ.</w:t>
      </w:r>
    </w:p>
    <w:p w:rsidR="002C4762" w:rsidRPr="002C4762" w:rsidRDefault="002C4762" w:rsidP="002C47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4762">
        <w:rPr>
          <w:rFonts w:ascii="Verdana" w:eastAsia="Times New Roman" w:hAnsi="Verdana" w:cs="Times New Roman"/>
          <w:color w:val="555555"/>
          <w:sz w:val="18"/>
          <w:szCs w:val="18"/>
        </w:rPr>
        <w:t xml:space="preserve">Установлено, в нарушение действующего законодательства </w:t>
      </w:r>
      <w:proofErr w:type="spellStart"/>
      <w:r w:rsidRPr="002C4762">
        <w:rPr>
          <w:rFonts w:ascii="Verdana" w:eastAsia="Times New Roman" w:hAnsi="Verdana" w:cs="Times New Roman"/>
          <w:color w:val="555555"/>
          <w:sz w:val="18"/>
          <w:szCs w:val="18"/>
        </w:rPr>
        <w:t>ресурсоснабжающей</w:t>
      </w:r>
      <w:proofErr w:type="spellEnd"/>
      <w:r w:rsidRPr="002C4762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организацией необоснованно производились расчеты потребления газа абоненту по нормативу, по причине </w:t>
      </w:r>
      <w:proofErr w:type="gramStart"/>
      <w:r w:rsidRPr="002C4762">
        <w:rPr>
          <w:rFonts w:ascii="Verdana" w:eastAsia="Times New Roman" w:hAnsi="Verdana" w:cs="Times New Roman"/>
          <w:color w:val="555555"/>
          <w:sz w:val="18"/>
          <w:szCs w:val="18"/>
        </w:rPr>
        <w:t>окончания срока эксплуатации прибора учета</w:t>
      </w:r>
      <w:proofErr w:type="gramEnd"/>
      <w:r w:rsidRPr="002C4762">
        <w:rPr>
          <w:rFonts w:ascii="Verdana" w:eastAsia="Times New Roman" w:hAnsi="Verdana" w:cs="Times New Roman"/>
          <w:color w:val="555555"/>
          <w:sz w:val="18"/>
          <w:szCs w:val="18"/>
        </w:rPr>
        <w:t>. Однако по документам данный прибор учета мог эксплуатироваться еще более 2 лет.</w:t>
      </w:r>
    </w:p>
    <w:p w:rsidR="002C4762" w:rsidRPr="002C4762" w:rsidRDefault="002C4762" w:rsidP="002C47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4762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целях устранения указанных нарушений и восстановления нарушенных прав гражданина, прокуратурой Красногвардейского района в адрес руководителя ООО «Газпром </w:t>
      </w:r>
      <w:proofErr w:type="spellStart"/>
      <w:r w:rsidRPr="002C4762">
        <w:rPr>
          <w:rFonts w:ascii="Verdana" w:eastAsia="Times New Roman" w:hAnsi="Verdana" w:cs="Times New Roman"/>
          <w:color w:val="555555"/>
          <w:sz w:val="18"/>
          <w:szCs w:val="18"/>
        </w:rPr>
        <w:t>межрегионгаз</w:t>
      </w:r>
      <w:proofErr w:type="spellEnd"/>
      <w:r w:rsidRPr="002C4762">
        <w:rPr>
          <w:rFonts w:ascii="Verdana" w:eastAsia="Times New Roman" w:hAnsi="Verdana" w:cs="Times New Roman"/>
          <w:color w:val="555555"/>
          <w:sz w:val="18"/>
          <w:szCs w:val="18"/>
        </w:rPr>
        <w:t xml:space="preserve"> Майкоп» внесено представление, которое рассмотрено и удовлетворено.</w:t>
      </w:r>
    </w:p>
    <w:p w:rsidR="002C4762" w:rsidRPr="002C4762" w:rsidRDefault="002C4762" w:rsidP="002C47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4762">
        <w:rPr>
          <w:rFonts w:ascii="Verdana" w:eastAsia="Times New Roman" w:hAnsi="Verdana" w:cs="Times New Roman"/>
          <w:color w:val="555555"/>
          <w:sz w:val="18"/>
          <w:szCs w:val="18"/>
        </w:rPr>
        <w:t>Абоненту произведен пересчет за потребляемый газ на сумму более 6 тыс. Рублей.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62"/>
    <w:rsid w:val="002C4762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4762"/>
    <w:rPr>
      <w:color w:val="0000FF"/>
      <w:u w:val="single"/>
    </w:rPr>
  </w:style>
  <w:style w:type="character" w:customStyle="1" w:styleId="newsitemcategory">
    <w:name w:val="newsitem_category"/>
    <w:basedOn w:val="a0"/>
    <w:rsid w:val="002C4762"/>
  </w:style>
  <w:style w:type="character" w:customStyle="1" w:styleId="newsitemhits">
    <w:name w:val="newsitem_hits"/>
    <w:basedOn w:val="a0"/>
    <w:rsid w:val="002C4762"/>
  </w:style>
  <w:style w:type="character" w:customStyle="1" w:styleId="email">
    <w:name w:val="email"/>
    <w:basedOn w:val="a0"/>
    <w:rsid w:val="002C4762"/>
  </w:style>
  <w:style w:type="character" w:customStyle="1" w:styleId="print">
    <w:name w:val="print"/>
    <w:basedOn w:val="a0"/>
    <w:rsid w:val="002C4762"/>
  </w:style>
  <w:style w:type="paragraph" w:styleId="a4">
    <w:name w:val="Normal (Web)"/>
    <w:basedOn w:val="a"/>
    <w:uiPriority w:val="99"/>
    <w:semiHidden/>
    <w:unhideWhenUsed/>
    <w:rsid w:val="002C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4762"/>
    <w:rPr>
      <w:color w:val="0000FF"/>
      <w:u w:val="single"/>
    </w:rPr>
  </w:style>
  <w:style w:type="character" w:customStyle="1" w:styleId="newsitemcategory">
    <w:name w:val="newsitem_category"/>
    <w:basedOn w:val="a0"/>
    <w:rsid w:val="002C4762"/>
  </w:style>
  <w:style w:type="character" w:customStyle="1" w:styleId="newsitemhits">
    <w:name w:val="newsitem_hits"/>
    <w:basedOn w:val="a0"/>
    <w:rsid w:val="002C4762"/>
  </w:style>
  <w:style w:type="character" w:customStyle="1" w:styleId="email">
    <w:name w:val="email"/>
    <w:basedOn w:val="a0"/>
    <w:rsid w:val="002C4762"/>
  </w:style>
  <w:style w:type="character" w:customStyle="1" w:styleId="print">
    <w:name w:val="print"/>
    <w:basedOn w:val="a0"/>
    <w:rsid w:val="002C4762"/>
  </w:style>
  <w:style w:type="paragraph" w:styleId="a4">
    <w:name w:val="Normal (Web)"/>
    <w:basedOn w:val="a"/>
    <w:uiPriority w:val="99"/>
    <w:semiHidden/>
    <w:unhideWhenUsed/>
    <w:rsid w:val="002C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2020-09-10T03:58:00Z</dcterms:created>
  <dcterms:modified xsi:type="dcterms:W3CDTF">2020-09-10T03:59:00Z</dcterms:modified>
</cp:coreProperties>
</file>