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50" w:rsidRPr="001B6A50" w:rsidRDefault="001B6A50" w:rsidP="001B6A50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1B6A50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При выявлении нарушений закона при пользовании недрами возможно проведение административного расследования</w:t>
        </w:r>
      </w:hyperlink>
    </w:p>
    <w:p w:rsidR="001B6A50" w:rsidRDefault="001B6A50" w:rsidP="001B6A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1B6A50" w:rsidRPr="001B6A50" w:rsidRDefault="001B6A50" w:rsidP="001B6A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1B6A50" w:rsidRPr="001B6A50" w:rsidRDefault="001B6A50" w:rsidP="001B6A5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B6A50">
        <w:rPr>
          <w:rFonts w:ascii="Verdana" w:eastAsia="Times New Roman" w:hAnsi="Verdana" w:cs="Times New Roman"/>
          <w:color w:val="555555"/>
          <w:sz w:val="18"/>
          <w:szCs w:val="18"/>
        </w:rPr>
        <w:t>С 23 ноября 2019 года вступил в силу Федеральный закон от 12.11.2019 № 371-ФЗ «О внесении изменения в статью 28.7 Кодекса Российской Федерации об административных правонарушениях».</w:t>
      </w:r>
    </w:p>
    <w:p w:rsidR="001B6A50" w:rsidRPr="001B6A50" w:rsidRDefault="001B6A50" w:rsidP="001B6A5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B6A50">
        <w:rPr>
          <w:rFonts w:ascii="Verdana" w:eastAsia="Times New Roman" w:hAnsi="Verdana" w:cs="Times New Roman"/>
          <w:color w:val="555555"/>
          <w:sz w:val="18"/>
          <w:szCs w:val="18"/>
        </w:rPr>
        <w:t>В соответствии с внесенными изменениями по статье 7.3 КоАП РФ (пользование недрами без лицензии на пользование недрами либо с нарушением условий, предусмотренных такой лицензией, и (или) требований утвержденного в установленном порядке технического проекта) возможно проведение административного расследования.</w:t>
      </w:r>
    </w:p>
    <w:p w:rsidR="001B6A50" w:rsidRPr="001B6A50" w:rsidRDefault="001B6A50" w:rsidP="001B6A5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B6A50">
        <w:rPr>
          <w:rFonts w:ascii="Verdana" w:eastAsia="Times New Roman" w:hAnsi="Verdana" w:cs="Times New Roman"/>
          <w:color w:val="555555"/>
          <w:sz w:val="18"/>
          <w:szCs w:val="18"/>
        </w:rPr>
        <w:t>Административное расследование проводится в случаях, если после выявления административного правонарушения, предусмотренного статьей 7.3 КоАП РФ, осуществляются экспертиза или иные процессуальные действия, требующие значительных временных затрат.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50"/>
    <w:rsid w:val="000F249C"/>
    <w:rsid w:val="001B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6A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A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B6A50"/>
    <w:rPr>
      <w:color w:val="0000FF"/>
      <w:u w:val="single"/>
    </w:rPr>
  </w:style>
  <w:style w:type="character" w:customStyle="1" w:styleId="newsitemcategory">
    <w:name w:val="newsitem_category"/>
    <w:basedOn w:val="a0"/>
    <w:rsid w:val="001B6A50"/>
  </w:style>
  <w:style w:type="character" w:customStyle="1" w:styleId="newsitemhits">
    <w:name w:val="newsitem_hits"/>
    <w:basedOn w:val="a0"/>
    <w:rsid w:val="001B6A50"/>
  </w:style>
  <w:style w:type="character" w:customStyle="1" w:styleId="email">
    <w:name w:val="email"/>
    <w:basedOn w:val="a0"/>
    <w:rsid w:val="001B6A50"/>
  </w:style>
  <w:style w:type="character" w:customStyle="1" w:styleId="print">
    <w:name w:val="print"/>
    <w:basedOn w:val="a0"/>
    <w:rsid w:val="001B6A50"/>
  </w:style>
  <w:style w:type="paragraph" w:styleId="a4">
    <w:name w:val="Normal (Web)"/>
    <w:basedOn w:val="a"/>
    <w:uiPriority w:val="99"/>
    <w:semiHidden/>
    <w:unhideWhenUsed/>
    <w:rsid w:val="001B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B6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6A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A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B6A50"/>
    <w:rPr>
      <w:color w:val="0000FF"/>
      <w:u w:val="single"/>
    </w:rPr>
  </w:style>
  <w:style w:type="character" w:customStyle="1" w:styleId="newsitemcategory">
    <w:name w:val="newsitem_category"/>
    <w:basedOn w:val="a0"/>
    <w:rsid w:val="001B6A50"/>
  </w:style>
  <w:style w:type="character" w:customStyle="1" w:styleId="newsitemhits">
    <w:name w:val="newsitem_hits"/>
    <w:basedOn w:val="a0"/>
    <w:rsid w:val="001B6A50"/>
  </w:style>
  <w:style w:type="character" w:customStyle="1" w:styleId="email">
    <w:name w:val="email"/>
    <w:basedOn w:val="a0"/>
    <w:rsid w:val="001B6A50"/>
  </w:style>
  <w:style w:type="character" w:customStyle="1" w:styleId="print">
    <w:name w:val="print"/>
    <w:basedOn w:val="a0"/>
    <w:rsid w:val="001B6A50"/>
  </w:style>
  <w:style w:type="paragraph" w:styleId="a4">
    <w:name w:val="Normal (Web)"/>
    <w:basedOn w:val="a"/>
    <w:uiPriority w:val="99"/>
    <w:semiHidden/>
    <w:unhideWhenUsed/>
    <w:rsid w:val="001B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B6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930-pri-vyyavlenii-narushenij-zakona-pri-polzovanii-nedrami-vozmozhno-provedenie-administrativnogo-rassledova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2020-09-09T01:39:00Z</dcterms:created>
  <dcterms:modified xsi:type="dcterms:W3CDTF">2020-09-09T01:39:00Z</dcterms:modified>
</cp:coreProperties>
</file>