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A7C" w:rsidRPr="00280A7C" w:rsidRDefault="00280A7C" w:rsidP="00280A7C">
      <w:pPr>
        <w:shd w:val="clear" w:color="auto" w:fill="FFFFFF"/>
        <w:spacing w:before="75" w:after="60" w:line="360" w:lineRule="atLeast"/>
        <w:outlineLvl w:val="0"/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</w:pPr>
      <w:r w:rsidRPr="00280A7C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fldChar w:fldCharType="begin"/>
      </w:r>
      <w:r w:rsidRPr="00280A7C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instrText xml:space="preserve"> HYPERLINK "http://prokuratura.krasnogvard.ru/index.php/878-ob-izmeneniyakh-v-zakonodatelstve-o-razmeshchenii-na-sajte-informatsii-o-nesovershennoletnikh" </w:instrText>
      </w:r>
      <w:r w:rsidRPr="00280A7C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fldChar w:fldCharType="separate"/>
      </w:r>
      <w:r w:rsidRPr="00280A7C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t xml:space="preserve">Об изменениях в </w:t>
      </w:r>
      <w:proofErr w:type="gramStart"/>
      <w:r w:rsidRPr="00280A7C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t>законодательстве</w:t>
      </w:r>
      <w:proofErr w:type="gramEnd"/>
      <w:r w:rsidRPr="00280A7C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t xml:space="preserve"> о размещении на сайте информации о несовершеннолетних</w:t>
      </w:r>
      <w:r w:rsidRPr="00280A7C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fldChar w:fldCharType="end"/>
      </w:r>
    </w:p>
    <w:p w:rsidR="00280A7C" w:rsidRDefault="00280A7C" w:rsidP="00280A7C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</w:p>
    <w:p w:rsidR="00280A7C" w:rsidRPr="00280A7C" w:rsidRDefault="00280A7C" w:rsidP="00280A7C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bookmarkStart w:id="0" w:name="_GoBack"/>
      <w:bookmarkEnd w:id="0"/>
      <w:r w:rsidRPr="00280A7C">
        <w:rPr>
          <w:rFonts w:ascii="Verdana" w:eastAsia="Times New Roman" w:hAnsi="Verdana" w:cs="Times New Roman"/>
          <w:color w:val="555555"/>
          <w:sz w:val="18"/>
          <w:szCs w:val="18"/>
        </w:rPr>
        <w:t xml:space="preserve">Согласно внесенным изменениям в Постановление Правительства РФ «О единой автоматизированной информационной системе «Единый реестр доменных имен, указателей страниц сайтов в информационно-телекоммуникационной сети «Интернет» и сетевых адресов, позволяющих идентифицировать сайты в информационно-телекоммуникационной сети «Интернет», содержащие информацию, распространение которой в Российской Федерации запрещено» (от 11.10.2019 № 1310) с 23 октября 2019 г. </w:t>
      </w:r>
      <w:proofErr w:type="gramStart"/>
      <w:r w:rsidRPr="00280A7C">
        <w:rPr>
          <w:rFonts w:ascii="Verdana" w:eastAsia="Times New Roman" w:hAnsi="Verdana" w:cs="Times New Roman"/>
          <w:color w:val="555555"/>
          <w:sz w:val="18"/>
          <w:szCs w:val="18"/>
        </w:rPr>
        <w:t>будет блокироваться информация в Интернете не только в отношении распространяемой посредством</w:t>
      </w:r>
      <w:proofErr w:type="gramEnd"/>
      <w:r w:rsidRPr="00280A7C">
        <w:rPr>
          <w:rFonts w:ascii="Verdana" w:eastAsia="Times New Roman" w:hAnsi="Verdana" w:cs="Times New Roman"/>
          <w:color w:val="555555"/>
          <w:sz w:val="18"/>
          <w:szCs w:val="18"/>
        </w:rPr>
        <w:t xml:space="preserve"> сети «Интернет» информации, направленной на склонение или иное вовлечение несовершеннолетних в совершение противоправных действий, представляющих угрозу для их жизни и (или) здоровья либо для жизни и (или) здоровья иных лиц, но и информация о несовершеннолетних, пострадавших в результате противоправных действий, распространение которой запрещено федеральными законами.</w:t>
      </w:r>
      <w:r w:rsidRPr="00280A7C">
        <w:rPr>
          <w:rFonts w:ascii="Verdana" w:eastAsia="Times New Roman" w:hAnsi="Verdana" w:cs="Times New Roman"/>
          <w:color w:val="555555"/>
          <w:sz w:val="18"/>
          <w:szCs w:val="18"/>
        </w:rPr>
        <w:br/>
        <w:t xml:space="preserve">Сайты, которые содержат данную информацию, будут включаться по решению </w:t>
      </w:r>
      <w:proofErr w:type="spellStart"/>
      <w:r w:rsidRPr="00280A7C">
        <w:rPr>
          <w:rFonts w:ascii="Verdana" w:eastAsia="Times New Roman" w:hAnsi="Verdana" w:cs="Times New Roman"/>
          <w:color w:val="555555"/>
          <w:sz w:val="18"/>
          <w:szCs w:val="18"/>
        </w:rPr>
        <w:t>Росмолодежи</w:t>
      </w:r>
      <w:proofErr w:type="spellEnd"/>
      <w:r w:rsidRPr="00280A7C">
        <w:rPr>
          <w:rFonts w:ascii="Verdana" w:eastAsia="Times New Roman" w:hAnsi="Verdana" w:cs="Times New Roman"/>
          <w:color w:val="555555"/>
          <w:sz w:val="18"/>
          <w:szCs w:val="18"/>
        </w:rPr>
        <w:t xml:space="preserve"> или </w:t>
      </w:r>
      <w:proofErr w:type="spellStart"/>
      <w:r w:rsidRPr="00280A7C">
        <w:rPr>
          <w:rFonts w:ascii="Verdana" w:eastAsia="Times New Roman" w:hAnsi="Verdana" w:cs="Times New Roman"/>
          <w:color w:val="555555"/>
          <w:sz w:val="18"/>
          <w:szCs w:val="18"/>
        </w:rPr>
        <w:t>Роскомнадзора</w:t>
      </w:r>
      <w:proofErr w:type="spellEnd"/>
      <w:r w:rsidRPr="00280A7C">
        <w:rPr>
          <w:rFonts w:ascii="Verdana" w:eastAsia="Times New Roman" w:hAnsi="Verdana" w:cs="Times New Roman"/>
          <w:color w:val="555555"/>
          <w:sz w:val="18"/>
          <w:szCs w:val="18"/>
        </w:rPr>
        <w:t xml:space="preserve"> в реестр запрещенных сайтов. В этом случае речь идет об информации, размещенной в продукции СМИ, распространяемой посредством Интернета.</w:t>
      </w:r>
    </w:p>
    <w:p w:rsidR="000F249C" w:rsidRDefault="000F249C"/>
    <w:sectPr w:rsidR="000F24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A7C"/>
    <w:rsid w:val="000F249C"/>
    <w:rsid w:val="00280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80A7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80A7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280A7C"/>
    <w:rPr>
      <w:color w:val="0000FF"/>
      <w:u w:val="single"/>
    </w:rPr>
  </w:style>
  <w:style w:type="character" w:customStyle="1" w:styleId="newsitemcategory">
    <w:name w:val="newsitem_category"/>
    <w:basedOn w:val="a0"/>
    <w:rsid w:val="00280A7C"/>
  </w:style>
  <w:style w:type="character" w:customStyle="1" w:styleId="newsitemhits">
    <w:name w:val="newsitem_hits"/>
    <w:basedOn w:val="a0"/>
    <w:rsid w:val="00280A7C"/>
  </w:style>
  <w:style w:type="character" w:customStyle="1" w:styleId="email">
    <w:name w:val="email"/>
    <w:basedOn w:val="a0"/>
    <w:rsid w:val="00280A7C"/>
  </w:style>
  <w:style w:type="character" w:customStyle="1" w:styleId="print">
    <w:name w:val="print"/>
    <w:basedOn w:val="a0"/>
    <w:rsid w:val="00280A7C"/>
  </w:style>
  <w:style w:type="paragraph" w:styleId="a4">
    <w:name w:val="Normal (Web)"/>
    <w:basedOn w:val="a"/>
    <w:uiPriority w:val="99"/>
    <w:semiHidden/>
    <w:unhideWhenUsed/>
    <w:rsid w:val="00280A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280A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80A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80A7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80A7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280A7C"/>
    <w:rPr>
      <w:color w:val="0000FF"/>
      <w:u w:val="single"/>
    </w:rPr>
  </w:style>
  <w:style w:type="character" w:customStyle="1" w:styleId="newsitemcategory">
    <w:name w:val="newsitem_category"/>
    <w:basedOn w:val="a0"/>
    <w:rsid w:val="00280A7C"/>
  </w:style>
  <w:style w:type="character" w:customStyle="1" w:styleId="newsitemhits">
    <w:name w:val="newsitem_hits"/>
    <w:basedOn w:val="a0"/>
    <w:rsid w:val="00280A7C"/>
  </w:style>
  <w:style w:type="character" w:customStyle="1" w:styleId="email">
    <w:name w:val="email"/>
    <w:basedOn w:val="a0"/>
    <w:rsid w:val="00280A7C"/>
  </w:style>
  <w:style w:type="character" w:customStyle="1" w:styleId="print">
    <w:name w:val="print"/>
    <w:basedOn w:val="a0"/>
    <w:rsid w:val="00280A7C"/>
  </w:style>
  <w:style w:type="paragraph" w:styleId="a4">
    <w:name w:val="Normal (Web)"/>
    <w:basedOn w:val="a"/>
    <w:uiPriority w:val="99"/>
    <w:semiHidden/>
    <w:unhideWhenUsed/>
    <w:rsid w:val="00280A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280A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80A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54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50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96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1197</Characters>
  <Application>Microsoft Office Word</Application>
  <DocSecurity>0</DocSecurity>
  <Lines>9</Lines>
  <Paragraphs>2</Paragraphs>
  <ScaleCrop>false</ScaleCrop>
  <Company/>
  <LinksUpToDate>false</LinksUpToDate>
  <CharactersWithSpaces>1405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79041293920</dc:creator>
  <cp:lastModifiedBy>79041293920</cp:lastModifiedBy>
  <cp:revision>1</cp:revision>
  <dcterms:created xsi:type="dcterms:W3CDTF">2020-09-09T03:19:00Z</dcterms:created>
  <dcterms:modified xsi:type="dcterms:W3CDTF">2020-09-09T03:19:00Z</dcterms:modified>
</cp:coreProperties>
</file>