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FD4E47" w:rsidTr="00672B03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FD4E47" w:rsidRDefault="00FD4E47" w:rsidP="000E502E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FD4E47">
              <w:rPr>
                <w:b/>
                <w:sz w:val="25"/>
                <w:szCs w:val="25"/>
                <w:u w:val="single"/>
              </w:rPr>
              <w:t>03</w:t>
            </w:r>
            <w:r w:rsidR="00CC70E8" w:rsidRPr="00FD4E47">
              <w:rPr>
                <w:b/>
                <w:sz w:val="25"/>
                <w:szCs w:val="25"/>
                <w:u w:val="single"/>
              </w:rPr>
              <w:t>.08</w:t>
            </w:r>
            <w:r w:rsidR="00057255" w:rsidRPr="00FD4E47">
              <w:rPr>
                <w:b/>
                <w:sz w:val="25"/>
                <w:szCs w:val="25"/>
                <w:u w:val="single"/>
              </w:rPr>
              <w:t>.2023</w:t>
            </w:r>
            <w:r w:rsidR="003A6BA9" w:rsidRPr="00FD4E47">
              <w:rPr>
                <w:b/>
                <w:sz w:val="25"/>
                <w:szCs w:val="25"/>
                <w:u w:val="single"/>
              </w:rPr>
              <w:t xml:space="preserve"> </w:t>
            </w:r>
            <w:r w:rsidR="002F3788" w:rsidRPr="00FD4E47">
              <w:rPr>
                <w:b/>
                <w:sz w:val="25"/>
                <w:szCs w:val="25"/>
                <w:u w:val="single"/>
              </w:rPr>
              <w:t>г. №</w:t>
            </w:r>
            <w:r w:rsidR="003A6BA9" w:rsidRPr="00FD4E47">
              <w:rPr>
                <w:b/>
                <w:sz w:val="25"/>
                <w:szCs w:val="25"/>
                <w:u w:val="single"/>
              </w:rPr>
              <w:t xml:space="preserve"> </w:t>
            </w:r>
            <w:r w:rsidRPr="00FD4E47">
              <w:rPr>
                <w:b/>
                <w:sz w:val="25"/>
                <w:szCs w:val="25"/>
                <w:u w:val="single"/>
              </w:rPr>
              <w:t>46</w:t>
            </w:r>
          </w:p>
          <w:p w:rsidR="002F3788" w:rsidRPr="00FD4E47" w:rsidRDefault="002F3788" w:rsidP="000E502E">
            <w:pPr>
              <w:jc w:val="both"/>
              <w:rPr>
                <w:sz w:val="25"/>
                <w:szCs w:val="25"/>
              </w:rPr>
            </w:pPr>
            <w:r w:rsidRPr="00FD4E47">
              <w:rPr>
                <w:b/>
                <w:sz w:val="25"/>
                <w:szCs w:val="25"/>
              </w:rPr>
              <w:t xml:space="preserve">       аул Уляп</w:t>
            </w:r>
          </w:p>
        </w:tc>
      </w:tr>
    </w:tbl>
    <w:p w:rsidR="000D31B7" w:rsidRPr="00FD4E47" w:rsidRDefault="000D31B7" w:rsidP="000E502E">
      <w:pPr>
        <w:jc w:val="both"/>
        <w:rPr>
          <w:sz w:val="25"/>
          <w:szCs w:val="25"/>
        </w:rPr>
      </w:pPr>
    </w:p>
    <w:p w:rsidR="00CC70E8" w:rsidRPr="00FD4E47" w:rsidRDefault="00FD4E47" w:rsidP="00CC70E8">
      <w:pPr>
        <w:tabs>
          <w:tab w:val="left" w:pos="5190"/>
        </w:tabs>
        <w:ind w:firstLine="709"/>
        <w:jc w:val="both"/>
        <w:rPr>
          <w:b/>
          <w:sz w:val="25"/>
          <w:szCs w:val="25"/>
        </w:rPr>
      </w:pPr>
      <w:r w:rsidRPr="00FD4E47">
        <w:rPr>
          <w:b/>
          <w:bCs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Pr="00FD4E47">
        <w:rPr>
          <w:b/>
          <w:bCs/>
          <w:color w:val="000000"/>
          <w:sz w:val="25"/>
          <w:szCs w:val="25"/>
        </w:rPr>
        <w:t>Предоставление земельных участков, находящихся в государственной или муниципальной собственности</w:t>
      </w:r>
      <w:r w:rsidRPr="00FD4E47">
        <w:rPr>
          <w:b/>
          <w:bCs/>
          <w:color w:val="000000"/>
          <w:sz w:val="25"/>
          <w:szCs w:val="25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FD4E47">
        <w:rPr>
          <w:b/>
          <w:bCs/>
          <w:color w:val="000000"/>
          <w:sz w:val="25"/>
          <w:szCs w:val="25"/>
        </w:rPr>
        <w:t>без проведения торгов</w:t>
      </w:r>
      <w:r w:rsidRPr="00FD4E47">
        <w:rPr>
          <w:b/>
          <w:bCs/>
          <w:sz w:val="25"/>
          <w:szCs w:val="25"/>
        </w:rPr>
        <w:t>»</w:t>
      </w:r>
    </w:p>
    <w:p w:rsidR="004B71CE" w:rsidRPr="00FD4E47" w:rsidRDefault="004B71CE" w:rsidP="000E502E">
      <w:pPr>
        <w:jc w:val="both"/>
        <w:rPr>
          <w:sz w:val="25"/>
          <w:szCs w:val="25"/>
        </w:rPr>
      </w:pPr>
    </w:p>
    <w:p w:rsidR="00492266" w:rsidRPr="00FD4E47" w:rsidRDefault="003A6BA9" w:rsidP="000E502E">
      <w:pPr>
        <w:ind w:firstLine="709"/>
        <w:jc w:val="both"/>
        <w:rPr>
          <w:sz w:val="25"/>
          <w:szCs w:val="25"/>
        </w:rPr>
      </w:pPr>
      <w:proofErr w:type="gramStart"/>
      <w:r w:rsidRPr="00FD4E47">
        <w:rPr>
          <w:sz w:val="25"/>
          <w:szCs w:val="25"/>
        </w:rPr>
        <w:t xml:space="preserve">Рассмотрев </w:t>
      </w:r>
      <w:r w:rsidR="00057255" w:rsidRPr="00FD4E47">
        <w:rPr>
          <w:sz w:val="25"/>
          <w:szCs w:val="25"/>
        </w:rPr>
        <w:t>П</w:t>
      </w:r>
      <w:r w:rsidR="00CC70E8" w:rsidRPr="00FD4E47">
        <w:rPr>
          <w:sz w:val="25"/>
          <w:szCs w:val="25"/>
        </w:rPr>
        <w:t xml:space="preserve">ротест </w:t>
      </w:r>
      <w:r w:rsidR="00057255" w:rsidRPr="00FD4E47">
        <w:rPr>
          <w:sz w:val="25"/>
          <w:szCs w:val="25"/>
        </w:rPr>
        <w:t xml:space="preserve">Прокурора Красногвардейского района от </w:t>
      </w:r>
      <w:r w:rsidR="00CC70E8" w:rsidRPr="00FD4E47">
        <w:rPr>
          <w:sz w:val="25"/>
          <w:szCs w:val="25"/>
        </w:rPr>
        <w:t>29.06.2023</w:t>
      </w:r>
      <w:r w:rsidR="00057255" w:rsidRPr="00FD4E47">
        <w:rPr>
          <w:sz w:val="25"/>
          <w:szCs w:val="25"/>
        </w:rPr>
        <w:t xml:space="preserve"> г. № 5-2</w:t>
      </w:r>
      <w:r w:rsidR="00CC70E8" w:rsidRPr="00FD4E47">
        <w:rPr>
          <w:sz w:val="25"/>
          <w:szCs w:val="25"/>
        </w:rPr>
        <w:t>7</w:t>
      </w:r>
      <w:r w:rsidR="00057255" w:rsidRPr="00FD4E47">
        <w:rPr>
          <w:sz w:val="25"/>
          <w:szCs w:val="25"/>
        </w:rPr>
        <w:t>-2023</w:t>
      </w:r>
      <w:r w:rsidR="00492266" w:rsidRPr="00FD4E47">
        <w:rPr>
          <w:sz w:val="25"/>
          <w:szCs w:val="25"/>
        </w:rPr>
        <w:t xml:space="preserve">, руководствуясь </w:t>
      </w:r>
      <w:r w:rsidR="00FD4E47" w:rsidRPr="00FD4E47">
        <w:rPr>
          <w:sz w:val="25"/>
          <w:szCs w:val="25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«Уляпское сельское поселение» № 19 от 14 мая 2012 года «Об утверждении Порядка разработки и утверждения административных регламентов предоставления муниципальных услуг», </w:t>
      </w:r>
      <w:r w:rsidR="00492266" w:rsidRPr="00FD4E47">
        <w:rPr>
          <w:sz w:val="25"/>
          <w:szCs w:val="25"/>
        </w:rPr>
        <w:t>Уставом муниципального образования «</w:t>
      </w:r>
      <w:r w:rsidR="009259CE" w:rsidRPr="00FD4E47">
        <w:rPr>
          <w:sz w:val="25"/>
          <w:szCs w:val="25"/>
        </w:rPr>
        <w:t>Уляп</w:t>
      </w:r>
      <w:r w:rsidR="00492266" w:rsidRPr="00FD4E47">
        <w:rPr>
          <w:sz w:val="25"/>
          <w:szCs w:val="25"/>
        </w:rPr>
        <w:t xml:space="preserve">ское сельское поселение», </w:t>
      </w:r>
      <w:proofErr w:type="gramEnd"/>
    </w:p>
    <w:p w:rsidR="00CE72D0" w:rsidRPr="00FD4E47" w:rsidRDefault="00CE72D0" w:rsidP="000E502E">
      <w:pPr>
        <w:jc w:val="both"/>
        <w:rPr>
          <w:sz w:val="25"/>
          <w:szCs w:val="25"/>
        </w:rPr>
      </w:pPr>
    </w:p>
    <w:p w:rsidR="000D31B7" w:rsidRPr="00FD4E47" w:rsidRDefault="004B71CE" w:rsidP="000E502E">
      <w:pPr>
        <w:jc w:val="center"/>
        <w:rPr>
          <w:sz w:val="25"/>
          <w:szCs w:val="25"/>
        </w:rPr>
      </w:pPr>
      <w:r w:rsidRPr="00FD4E47">
        <w:rPr>
          <w:b/>
          <w:sz w:val="25"/>
          <w:szCs w:val="25"/>
        </w:rPr>
        <w:t>ПОСТАНОВЛЯЮ</w:t>
      </w:r>
      <w:r w:rsidRPr="00FD4E47">
        <w:rPr>
          <w:sz w:val="25"/>
          <w:szCs w:val="25"/>
        </w:rPr>
        <w:t>:</w:t>
      </w:r>
    </w:p>
    <w:p w:rsidR="000D31B7" w:rsidRPr="00FD4E47" w:rsidRDefault="000D31B7" w:rsidP="000E502E">
      <w:pPr>
        <w:jc w:val="both"/>
        <w:rPr>
          <w:sz w:val="25"/>
          <w:szCs w:val="25"/>
        </w:rPr>
      </w:pPr>
    </w:p>
    <w:p w:rsidR="00FD4E47" w:rsidRPr="00FD4E47" w:rsidRDefault="00FD4E47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FD4E47">
        <w:rPr>
          <w:sz w:val="25"/>
          <w:szCs w:val="25"/>
        </w:rPr>
        <w:t xml:space="preserve">Утвердить административный регламент </w:t>
      </w:r>
      <w:r w:rsidRPr="00FD4E47">
        <w:rPr>
          <w:bCs/>
          <w:sz w:val="25"/>
          <w:szCs w:val="25"/>
        </w:rPr>
        <w:t>предоставления муниципальной услуги «</w:t>
      </w:r>
      <w:r w:rsidRPr="00FD4E47">
        <w:rPr>
          <w:bCs/>
          <w:color w:val="000000"/>
          <w:sz w:val="25"/>
          <w:szCs w:val="25"/>
        </w:rPr>
        <w:t>Предоставление земельных участков, находящихся в государственной или муниципальной собственности</w:t>
      </w:r>
      <w:r w:rsidRPr="00FD4E47">
        <w:rPr>
          <w:bCs/>
          <w:color w:val="000000"/>
          <w:sz w:val="25"/>
          <w:szCs w:val="25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FD4E47">
        <w:rPr>
          <w:bCs/>
          <w:color w:val="000000"/>
          <w:sz w:val="25"/>
          <w:szCs w:val="25"/>
        </w:rPr>
        <w:t>без проведения торгов</w:t>
      </w:r>
      <w:r w:rsidRPr="00FD4E47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 xml:space="preserve"> согласно приложению</w:t>
      </w:r>
      <w:r w:rsidRPr="00FD4E47">
        <w:rPr>
          <w:bCs/>
          <w:sz w:val="25"/>
          <w:szCs w:val="25"/>
        </w:rPr>
        <w:t>.</w:t>
      </w:r>
    </w:p>
    <w:p w:rsidR="00FD4E47" w:rsidRPr="00FD4E47" w:rsidRDefault="00FD4E47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FD4E47">
        <w:rPr>
          <w:bCs/>
          <w:sz w:val="25"/>
          <w:szCs w:val="25"/>
        </w:rPr>
        <w:t>Постановление администрации муниципального образования «Уляпское сельское поселение» от 14.01.2016 г. № 4-в «Об утверждении административного регламента предоставления муниципальной услуги «</w:t>
      </w:r>
      <w:r w:rsidRPr="00FD4E47">
        <w:rPr>
          <w:bCs/>
          <w:color w:val="000000"/>
          <w:sz w:val="25"/>
          <w:szCs w:val="25"/>
        </w:rPr>
        <w:t>Предоставление земельных участков, находящихся в государственной или муниципальной собственности</w:t>
      </w:r>
      <w:r w:rsidRPr="00FD4E47">
        <w:rPr>
          <w:bCs/>
          <w:color w:val="000000"/>
          <w:sz w:val="25"/>
          <w:szCs w:val="25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FD4E47">
        <w:rPr>
          <w:bCs/>
          <w:color w:val="000000"/>
          <w:sz w:val="25"/>
          <w:szCs w:val="25"/>
        </w:rPr>
        <w:t>без проведения торгов</w:t>
      </w:r>
      <w:r w:rsidRPr="00FD4E47">
        <w:rPr>
          <w:bCs/>
          <w:sz w:val="25"/>
          <w:szCs w:val="25"/>
        </w:rPr>
        <w:t>» признать утратившим силу.</w:t>
      </w:r>
    </w:p>
    <w:p w:rsidR="00F125C0" w:rsidRPr="00FD4E47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FD4E47">
        <w:rPr>
          <w:sz w:val="25"/>
          <w:szCs w:val="25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D4E47">
        <w:rPr>
          <w:sz w:val="25"/>
          <w:szCs w:val="25"/>
        </w:rPr>
        <w:t>уляпское</w:t>
      </w:r>
      <w:proofErr w:type="gramStart"/>
      <w:r w:rsidRPr="00FD4E47">
        <w:rPr>
          <w:sz w:val="25"/>
          <w:szCs w:val="25"/>
        </w:rPr>
        <w:t>.р</w:t>
      </w:r>
      <w:proofErr w:type="gramEnd"/>
      <w:r w:rsidRPr="00FD4E47">
        <w:rPr>
          <w:sz w:val="25"/>
          <w:szCs w:val="25"/>
        </w:rPr>
        <w:t>ф</w:t>
      </w:r>
      <w:proofErr w:type="spellEnd"/>
      <w:r w:rsidRPr="00FD4E47">
        <w:rPr>
          <w:sz w:val="25"/>
          <w:szCs w:val="25"/>
        </w:rPr>
        <w:t xml:space="preserve"> в сети «Интернет».</w:t>
      </w:r>
    </w:p>
    <w:p w:rsidR="00F125C0" w:rsidRPr="00FD4E47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FD4E47">
        <w:rPr>
          <w:sz w:val="25"/>
          <w:szCs w:val="25"/>
        </w:rPr>
        <w:t>Контроль за</w:t>
      </w:r>
      <w:proofErr w:type="gramEnd"/>
      <w:r w:rsidRPr="00FD4E47">
        <w:rPr>
          <w:sz w:val="25"/>
          <w:szCs w:val="25"/>
        </w:rPr>
        <w:t xml:space="preserve"> исполнением настоящего постановления </w:t>
      </w:r>
      <w:r w:rsidR="003B6500" w:rsidRPr="00FD4E47">
        <w:rPr>
          <w:sz w:val="25"/>
          <w:szCs w:val="25"/>
        </w:rPr>
        <w:t xml:space="preserve">возложить на </w:t>
      </w:r>
      <w:r w:rsidR="00FD4E47" w:rsidRPr="00FD4E47">
        <w:rPr>
          <w:sz w:val="25"/>
          <w:szCs w:val="25"/>
        </w:rPr>
        <w:t>заместителя главы</w:t>
      </w:r>
      <w:r w:rsidR="003B6500" w:rsidRPr="00FD4E47">
        <w:rPr>
          <w:sz w:val="25"/>
          <w:szCs w:val="25"/>
        </w:rPr>
        <w:t xml:space="preserve"> муниципального образования «Уляпское сельское поселение»</w:t>
      </w:r>
      <w:r w:rsidRPr="00FD4E47">
        <w:rPr>
          <w:sz w:val="25"/>
          <w:szCs w:val="25"/>
        </w:rPr>
        <w:t>.</w:t>
      </w:r>
      <w:r w:rsidR="000E502E" w:rsidRPr="00FD4E47">
        <w:rPr>
          <w:sz w:val="25"/>
          <w:szCs w:val="25"/>
        </w:rPr>
        <w:t xml:space="preserve"> </w:t>
      </w:r>
    </w:p>
    <w:p w:rsidR="000E502E" w:rsidRPr="00FD4E47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FD4E47">
        <w:rPr>
          <w:sz w:val="25"/>
          <w:szCs w:val="25"/>
        </w:rPr>
        <w:t>Настоящее постановление вступает в силу с момента его подписания.</w:t>
      </w:r>
    </w:p>
    <w:p w:rsidR="000D31B7" w:rsidRPr="00FD4E47" w:rsidRDefault="000D31B7" w:rsidP="000E502E">
      <w:pPr>
        <w:jc w:val="both"/>
        <w:rPr>
          <w:sz w:val="25"/>
          <w:szCs w:val="25"/>
        </w:rPr>
      </w:pPr>
    </w:p>
    <w:p w:rsidR="000D31B7" w:rsidRPr="00FD4E47" w:rsidRDefault="000D31B7" w:rsidP="000E502E">
      <w:pPr>
        <w:jc w:val="both"/>
        <w:rPr>
          <w:sz w:val="25"/>
          <w:szCs w:val="25"/>
        </w:rPr>
      </w:pPr>
      <w:r w:rsidRPr="00FD4E47">
        <w:rPr>
          <w:sz w:val="25"/>
          <w:szCs w:val="25"/>
        </w:rPr>
        <w:t>Глава муниципального образования</w:t>
      </w:r>
    </w:p>
    <w:p w:rsidR="003B6500" w:rsidRPr="00FD4E47" w:rsidRDefault="000D31B7" w:rsidP="00FD4E47">
      <w:pPr>
        <w:jc w:val="both"/>
        <w:rPr>
          <w:sz w:val="25"/>
          <w:szCs w:val="25"/>
        </w:rPr>
      </w:pPr>
      <w:r w:rsidRPr="00FD4E47">
        <w:rPr>
          <w:sz w:val="25"/>
          <w:szCs w:val="25"/>
        </w:rPr>
        <w:t>«</w:t>
      </w:r>
      <w:r w:rsidR="002F3788" w:rsidRPr="00FD4E47">
        <w:rPr>
          <w:sz w:val="25"/>
          <w:szCs w:val="25"/>
        </w:rPr>
        <w:t>Уляп</w:t>
      </w:r>
      <w:r w:rsidR="00A42198" w:rsidRPr="00FD4E47">
        <w:rPr>
          <w:sz w:val="25"/>
          <w:szCs w:val="25"/>
        </w:rPr>
        <w:t xml:space="preserve">ское </w:t>
      </w:r>
      <w:r w:rsidR="00EA49BC" w:rsidRPr="00FD4E47">
        <w:rPr>
          <w:sz w:val="25"/>
          <w:szCs w:val="25"/>
        </w:rPr>
        <w:t xml:space="preserve">сельское поселение»                  </w:t>
      </w:r>
      <w:r w:rsidRPr="00FD4E47">
        <w:rPr>
          <w:sz w:val="25"/>
          <w:szCs w:val="25"/>
        </w:rPr>
        <w:t xml:space="preserve">     </w:t>
      </w:r>
      <w:r w:rsidR="00EA49BC" w:rsidRPr="00FD4E47">
        <w:rPr>
          <w:sz w:val="25"/>
          <w:szCs w:val="25"/>
        </w:rPr>
        <w:t xml:space="preserve">        </w:t>
      </w:r>
      <w:r w:rsidR="002F3788" w:rsidRPr="00FD4E47">
        <w:rPr>
          <w:sz w:val="25"/>
          <w:szCs w:val="25"/>
        </w:rPr>
        <w:t xml:space="preserve">      </w:t>
      </w:r>
      <w:r w:rsidR="00EA49BC" w:rsidRPr="00FD4E47">
        <w:rPr>
          <w:sz w:val="25"/>
          <w:szCs w:val="25"/>
        </w:rPr>
        <w:t xml:space="preserve">                 </w:t>
      </w:r>
      <w:r w:rsidR="00FD4E47">
        <w:rPr>
          <w:sz w:val="25"/>
          <w:szCs w:val="25"/>
        </w:rPr>
        <w:t xml:space="preserve">         А.М. Куфанов</w:t>
      </w:r>
    </w:p>
    <w:p w:rsidR="00FD4E47" w:rsidRDefault="00FD4E4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18"/>
          <w:szCs w:val="18"/>
        </w:rPr>
      </w:pPr>
    </w:p>
    <w:p w:rsidR="00FD4E47" w:rsidRPr="00FD4E47" w:rsidRDefault="00FD4E47" w:rsidP="00FD4E4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lastRenderedPageBreak/>
        <w:t>Приложение № 1</w:t>
      </w:r>
    </w:p>
    <w:p w:rsidR="00FD4E47" w:rsidRPr="00FD4E47" w:rsidRDefault="00FD4E47" w:rsidP="00FD4E4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FD4E47">
        <w:rPr>
          <w:color w:val="22272F"/>
          <w:sz w:val="20"/>
          <w:szCs w:val="20"/>
        </w:rPr>
        <w:t xml:space="preserve">к постановлению администрации </w:t>
      </w:r>
    </w:p>
    <w:p w:rsidR="00FD4E47" w:rsidRPr="00FD4E47" w:rsidRDefault="00FD4E47" w:rsidP="00FD4E4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FD4E47">
        <w:rPr>
          <w:color w:val="22272F"/>
          <w:sz w:val="20"/>
          <w:szCs w:val="20"/>
        </w:rPr>
        <w:t>муниципального образования</w:t>
      </w:r>
    </w:p>
    <w:p w:rsidR="00FD4E47" w:rsidRPr="00FD4E47" w:rsidRDefault="00FD4E47" w:rsidP="00FD4E4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FD4E47">
        <w:rPr>
          <w:color w:val="22272F"/>
          <w:sz w:val="20"/>
          <w:szCs w:val="20"/>
        </w:rPr>
        <w:t xml:space="preserve">«Уляпское сельское поселение» </w:t>
      </w:r>
    </w:p>
    <w:p w:rsidR="003B6500" w:rsidRPr="00FD4E47" w:rsidRDefault="00FD4E47" w:rsidP="00FD4E47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</w:rPr>
      </w:pPr>
      <w:r w:rsidRPr="00FD4E47">
        <w:rPr>
          <w:rFonts w:ascii="Times New Roman" w:hAnsi="Times New Roman" w:cs="Times New Roman"/>
          <w:color w:val="22272F"/>
          <w:sz w:val="20"/>
          <w:szCs w:val="20"/>
        </w:rPr>
        <w:t xml:space="preserve">от </w:t>
      </w:r>
      <w:r w:rsidRPr="00FD4E47">
        <w:rPr>
          <w:rFonts w:ascii="Times New Roman" w:hAnsi="Times New Roman" w:cs="Times New Roman"/>
          <w:color w:val="22272F"/>
          <w:sz w:val="20"/>
          <w:szCs w:val="20"/>
          <w:u w:val="single"/>
        </w:rPr>
        <w:t>03.08.2023 г.</w:t>
      </w:r>
      <w:r w:rsidRPr="00FD4E47">
        <w:rPr>
          <w:rFonts w:ascii="Times New Roman" w:hAnsi="Times New Roman" w:cs="Times New Roman"/>
          <w:color w:val="22272F"/>
          <w:sz w:val="20"/>
          <w:szCs w:val="20"/>
        </w:rPr>
        <w:t xml:space="preserve"> № </w:t>
      </w:r>
      <w:r>
        <w:rPr>
          <w:rFonts w:ascii="Times New Roman" w:hAnsi="Times New Roman" w:cs="Times New Roman"/>
          <w:color w:val="22272F"/>
          <w:sz w:val="20"/>
          <w:szCs w:val="20"/>
          <w:u w:val="single"/>
        </w:rPr>
        <w:t>46</w:t>
      </w: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FD4E47" w:rsidRPr="0001625C" w:rsidRDefault="00FD4E47" w:rsidP="00FD4E47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1625C">
        <w:rPr>
          <w:b/>
          <w:color w:val="22272F"/>
          <w:sz w:val="26"/>
          <w:szCs w:val="26"/>
        </w:rPr>
        <w:t>Административный регламент</w:t>
      </w:r>
      <w:r w:rsidRPr="0001625C">
        <w:rPr>
          <w:b/>
          <w:color w:val="22272F"/>
          <w:sz w:val="26"/>
          <w:szCs w:val="26"/>
        </w:rPr>
        <w:br/>
        <w:t xml:space="preserve">предоставления муниципальной услуги </w:t>
      </w:r>
      <w:r w:rsidRPr="0001625C">
        <w:rPr>
          <w:b/>
          <w:bCs/>
          <w:sz w:val="26"/>
          <w:szCs w:val="26"/>
        </w:rPr>
        <w:t>предоставления муниципальной услуги «</w:t>
      </w:r>
      <w:r w:rsidRPr="0001625C">
        <w:rPr>
          <w:b/>
          <w:bCs/>
          <w:color w:val="000000"/>
          <w:sz w:val="26"/>
          <w:szCs w:val="26"/>
        </w:rPr>
        <w:t>Предоставление земельных участков, находящихся в государственной или муниципальной собственности</w:t>
      </w:r>
      <w:r w:rsidRPr="0001625C">
        <w:rPr>
          <w:b/>
          <w:bCs/>
          <w:color w:val="000000"/>
          <w:sz w:val="26"/>
          <w:szCs w:val="26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01625C">
        <w:rPr>
          <w:b/>
          <w:bCs/>
          <w:color w:val="000000"/>
          <w:sz w:val="26"/>
          <w:szCs w:val="26"/>
        </w:rPr>
        <w:t>без проведения торгов</w:t>
      </w:r>
      <w:r w:rsidRPr="0001625C">
        <w:rPr>
          <w:b/>
          <w:bCs/>
          <w:sz w:val="26"/>
          <w:szCs w:val="26"/>
        </w:rPr>
        <w:t>»</w:t>
      </w:r>
    </w:p>
    <w:p w:rsid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FD4E47" w:rsidRDefault="00FD4E47" w:rsidP="0001625C">
      <w:pPr>
        <w:pStyle w:val="s3"/>
        <w:numPr>
          <w:ilvl w:val="0"/>
          <w:numId w:val="7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22272F"/>
          <w:sz w:val="26"/>
          <w:szCs w:val="26"/>
        </w:rPr>
      </w:pPr>
      <w:r w:rsidRPr="0001625C">
        <w:rPr>
          <w:b/>
          <w:color w:val="22272F"/>
          <w:sz w:val="26"/>
          <w:szCs w:val="26"/>
        </w:rPr>
        <w:t>Общие положения</w:t>
      </w:r>
    </w:p>
    <w:p w:rsidR="0001625C" w:rsidRPr="0001625C" w:rsidRDefault="0001625C" w:rsidP="0001625C">
      <w:pPr>
        <w:pStyle w:val="s3"/>
        <w:spacing w:before="0" w:beforeAutospacing="0" w:after="0" w:afterAutospacing="0"/>
        <w:ind w:left="1080"/>
        <w:rPr>
          <w:b/>
          <w:color w:val="22272F"/>
          <w:sz w:val="26"/>
          <w:szCs w:val="26"/>
        </w:rPr>
      </w:pP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1.1. Предмет регулирования административного регламента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1.1. </w:t>
      </w:r>
      <w:proofErr w:type="gramStart"/>
      <w:r w:rsidRPr="00FD4E47">
        <w:rPr>
          <w:color w:val="22272F"/>
          <w:sz w:val="26"/>
          <w:szCs w:val="26"/>
        </w:rPr>
        <w:t xml:space="preserve">Административный регламент предоставления муниципальной услуги </w:t>
      </w:r>
      <w:r w:rsidR="0001625C" w:rsidRPr="0001625C">
        <w:rPr>
          <w:bCs/>
          <w:sz w:val="26"/>
          <w:szCs w:val="26"/>
        </w:rPr>
        <w:t>предоставления муниципальной услуги «</w:t>
      </w:r>
      <w:r w:rsidR="0001625C" w:rsidRPr="0001625C">
        <w:rPr>
          <w:bCs/>
          <w:color w:val="000000"/>
          <w:sz w:val="26"/>
          <w:szCs w:val="26"/>
        </w:rPr>
        <w:t>Предоставление земельных участков, находящихся в государственной или муниципальной собственности</w:t>
      </w:r>
      <w:r w:rsidR="0001625C" w:rsidRPr="0001625C">
        <w:rPr>
          <w:bCs/>
          <w:color w:val="000000"/>
          <w:sz w:val="26"/>
          <w:szCs w:val="26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="0001625C" w:rsidRPr="0001625C">
        <w:rPr>
          <w:bCs/>
          <w:color w:val="000000"/>
          <w:sz w:val="26"/>
          <w:szCs w:val="26"/>
        </w:rPr>
        <w:t>без проведения торгов</w:t>
      </w:r>
      <w:r w:rsidR="0001625C" w:rsidRPr="0001625C">
        <w:rPr>
          <w:bCs/>
          <w:sz w:val="26"/>
          <w:szCs w:val="26"/>
        </w:rPr>
        <w:t>»</w:t>
      </w:r>
      <w:r w:rsidR="0001625C" w:rsidRPr="00FD4E47">
        <w:rPr>
          <w:color w:val="22272F"/>
          <w:sz w:val="26"/>
          <w:szCs w:val="26"/>
        </w:rPr>
        <w:t xml:space="preserve"> </w:t>
      </w:r>
      <w:r w:rsidRPr="00FD4E47">
        <w:rPr>
          <w:color w:val="22272F"/>
          <w:sz w:val="26"/>
          <w:szCs w:val="26"/>
        </w:rPr>
        <w:t>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</w:t>
      </w:r>
      <w:proofErr w:type="gramEnd"/>
      <w:r w:rsidRPr="00FD4E47">
        <w:rPr>
          <w:color w:val="22272F"/>
          <w:sz w:val="26"/>
          <w:szCs w:val="26"/>
        </w:rPr>
        <w:t xml:space="preserve"> выполнения административных процедур, требования к порядку их выполнения.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участков, свободного от застройки без проведения торгов (в собственность, аренду, постоянное (бессрочное) пользование, безвозмездное пользование).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1.2. Круг заявителей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Заявителями в целях предоставления муниципальной услуги являются юридические, физические лица и индивидуальные предприниматели, заинтересованные в предоставлении земельного участка (далее - заявители).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Заявления о предоставлении земельного участка, находящегося в собственности администрации </w:t>
      </w:r>
      <w:r w:rsidR="0001625C">
        <w:rPr>
          <w:color w:val="22272F"/>
          <w:sz w:val="26"/>
          <w:szCs w:val="26"/>
        </w:rPr>
        <w:t>муниципального образования</w:t>
      </w:r>
      <w:r w:rsidR="0001625C" w:rsidRPr="00FD4E47">
        <w:rPr>
          <w:color w:val="22272F"/>
          <w:sz w:val="26"/>
          <w:szCs w:val="26"/>
        </w:rPr>
        <w:t xml:space="preserve"> </w:t>
      </w:r>
      <w:r w:rsidR="0001625C">
        <w:rPr>
          <w:color w:val="22272F"/>
          <w:sz w:val="26"/>
          <w:szCs w:val="26"/>
        </w:rPr>
        <w:t>«Уляпское сельское поселение»</w:t>
      </w:r>
      <w:r w:rsidRPr="00FD4E47">
        <w:rPr>
          <w:color w:val="22272F"/>
          <w:sz w:val="26"/>
          <w:szCs w:val="26"/>
        </w:rPr>
        <w:t xml:space="preserve"> без проведения торгов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 Требования к порядку информирования о предоставлении муниципальной услуги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1.3.1. Текст Административного регламента размещается на официальном сайте Администрации.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1.3.2. </w:t>
      </w:r>
      <w:proofErr w:type="gramStart"/>
      <w:r w:rsidRPr="00FD4E47">
        <w:rPr>
          <w:color w:val="22272F"/>
          <w:sz w:val="26"/>
          <w:szCs w:val="26"/>
        </w:rPr>
        <w:t xml:space="preserve">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почте, телефону, при помощи федеральной государственной информационной системы "Единый портал государственных и муниципальных </w:t>
      </w:r>
      <w:r w:rsidRPr="00FD4E47">
        <w:rPr>
          <w:color w:val="22272F"/>
          <w:sz w:val="26"/>
          <w:szCs w:val="26"/>
        </w:rPr>
        <w:lastRenderedPageBreak/>
        <w:t>услуг (функций)" (далее - ЕПГУ) или электронной почты в установленном законодательством Российской Федерации порядке, а также в многофункциональном центре предоставления государственных и муниципальных услуг (далее - МФЦ).</w:t>
      </w:r>
      <w:proofErr w:type="gramEnd"/>
      <w:r w:rsidRPr="00FD4E47">
        <w:rPr>
          <w:color w:val="22272F"/>
          <w:sz w:val="26"/>
          <w:szCs w:val="26"/>
        </w:rPr>
        <w:t xml:space="preserve"> При ответах на телефонные звонки и устные обращения заявителей муниципальный служащий Администрации (далее - должностное лицо)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фамилии, имени, отчестве (последнее - при наличии) и должности должностного лица, принявшего телефонный звонок. </w:t>
      </w:r>
      <w:proofErr w:type="gramStart"/>
      <w:r w:rsidRPr="00FD4E47">
        <w:rPr>
          <w:color w:val="22272F"/>
          <w:sz w:val="26"/>
          <w:szCs w:val="26"/>
        </w:rPr>
        <w:t>Если суть поставленного вопроса не относится к компетенции должностного лица, принявшего телефонный звонок, он должен быть переадресован (переведен) должностному лицу, к компетенции которого относится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  <w:proofErr w:type="gramEnd"/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1.3.3. Справочная информация предоставляется по вопросам о месте нахождения, справочных телефонах, официальной страницы Администрации, адресе электронной почты, графике работы Администрации.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1.3.4. На официальной странице Администрации в сети интернет,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размещается следующая информация: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1) справочная информация;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2) 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3) круг заявителей;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4) порядок, размер и основания взимания государственной пошлины или иной платы за предоставление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5) срок предоставления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6) результаты предоставления муниципальной услуги, порядок выдачи (направления) документа, являющегося результатом предоставления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7) исчерпывающий перечень оснований для приостановления или отказа в предоставлении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8) о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9) формы заявлений (уведомлений, сообщений), используемых при предоставлении муниципальной услуги.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1.3.5. Информация, размещенная на официальном сайте Администрации в сети "Интернет" и ЕПГУ о порядке и сроках предоставления муниципальной услуги предоставляется заявителю бесплатно.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1.3.6. </w:t>
      </w:r>
      <w:proofErr w:type="gramStart"/>
      <w:r w:rsidRPr="00FD4E47">
        <w:rPr>
          <w:color w:val="22272F"/>
          <w:sz w:val="26"/>
          <w:szCs w:val="26"/>
        </w:rPr>
        <w:t xml:space="preserve">Доступ к информации о порядке и сроках предоставления муниципальной услуги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FD4E47">
        <w:rPr>
          <w:color w:val="22272F"/>
          <w:sz w:val="26"/>
          <w:szCs w:val="26"/>
        </w:rPr>
        <w:lastRenderedPageBreak/>
        <w:t>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1.3.7. Информация о ходе предоставления муниципальной услуги размещается на официальной странице Администрации, в ЕПГУ, а также предоставляется непосредственно должностными лицами Администрации или МФЦ по телефонам для справок, а также электронным сообщением по адресу, указанному заявителем.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1.3.8. Информация о месте нахождения (адресе), контактных телефонах (телефонах для справок, консультаций), адресе электронной почты администрации и Отдела размещаются на официальном сайте администрации в информационно-телекоммуникационной сети "Интернет" </w:t>
      </w:r>
      <w:proofErr w:type="spellStart"/>
      <w:r w:rsidR="0001625C">
        <w:rPr>
          <w:color w:val="22272F"/>
          <w:sz w:val="26"/>
          <w:szCs w:val="26"/>
        </w:rPr>
        <w:t>уляпское</w:t>
      </w:r>
      <w:proofErr w:type="gramStart"/>
      <w:r w:rsidR="0001625C">
        <w:rPr>
          <w:color w:val="22272F"/>
          <w:sz w:val="26"/>
          <w:szCs w:val="26"/>
        </w:rPr>
        <w:t>.р</w:t>
      </w:r>
      <w:proofErr w:type="gramEnd"/>
      <w:r w:rsidR="0001625C">
        <w:rPr>
          <w:color w:val="22272F"/>
          <w:sz w:val="26"/>
          <w:szCs w:val="26"/>
        </w:rPr>
        <w:t>ф</w:t>
      </w:r>
      <w:proofErr w:type="spellEnd"/>
      <w:r w:rsidR="0001625C">
        <w:rPr>
          <w:color w:val="22272F"/>
          <w:sz w:val="26"/>
          <w:szCs w:val="26"/>
        </w:rPr>
        <w:t xml:space="preserve">, </w:t>
      </w:r>
      <w:r w:rsidRPr="00FD4E47">
        <w:rPr>
          <w:color w:val="22272F"/>
          <w:sz w:val="26"/>
          <w:szCs w:val="26"/>
        </w:rPr>
        <w:t>а также в федеральной государственной информационной системе Единый портал государственных и муниципальных услуг (функций) (</w:t>
      </w:r>
      <w:hyperlink r:id="rId7" w:tgtFrame="_blank" w:history="1">
        <w:r w:rsidRPr="00FD4E47">
          <w:rPr>
            <w:rStyle w:val="a3"/>
            <w:color w:val="3272C0"/>
            <w:sz w:val="26"/>
            <w:szCs w:val="26"/>
          </w:rPr>
          <w:t>www.gosuslugi.ru</w:t>
        </w:r>
      </w:hyperlink>
      <w:r w:rsidRPr="00FD4E47">
        <w:rPr>
          <w:color w:val="22272F"/>
          <w:sz w:val="26"/>
          <w:szCs w:val="26"/>
        </w:rPr>
        <w:t>) или на региональном портале государственных и муниципальных услуг (</w:t>
      </w:r>
      <w:hyperlink r:id="rId8" w:tgtFrame="_blank" w:history="1">
        <w:r w:rsidRPr="00FD4E47">
          <w:rPr>
            <w:rStyle w:val="a3"/>
            <w:color w:val="3272C0"/>
            <w:sz w:val="26"/>
            <w:szCs w:val="26"/>
          </w:rPr>
          <w:t>pgu.adygresp.ru</w:t>
        </w:r>
      </w:hyperlink>
      <w:r w:rsidRPr="00FD4E47">
        <w:rPr>
          <w:color w:val="22272F"/>
          <w:sz w:val="26"/>
          <w:szCs w:val="26"/>
        </w:rPr>
        <w:t>).</w:t>
      </w:r>
    </w:p>
    <w:p w:rsidR="0001625C" w:rsidRPr="0001625C" w:rsidRDefault="0001625C" w:rsidP="0001625C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</w:p>
    <w:p w:rsidR="00FD4E47" w:rsidRDefault="00FD4E47" w:rsidP="0001625C">
      <w:pPr>
        <w:pStyle w:val="s3"/>
        <w:numPr>
          <w:ilvl w:val="0"/>
          <w:numId w:val="7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22272F"/>
          <w:sz w:val="26"/>
          <w:szCs w:val="26"/>
        </w:rPr>
      </w:pPr>
      <w:r w:rsidRPr="0001625C">
        <w:rPr>
          <w:b/>
          <w:color w:val="22272F"/>
          <w:sz w:val="26"/>
          <w:szCs w:val="26"/>
        </w:rPr>
        <w:t>Стандарт предоставления муниципальной услуги, единый стандарт</w:t>
      </w:r>
    </w:p>
    <w:p w:rsidR="0001625C" w:rsidRPr="0001625C" w:rsidRDefault="0001625C" w:rsidP="0001625C">
      <w:pPr>
        <w:pStyle w:val="s3"/>
        <w:spacing w:before="0" w:beforeAutospacing="0" w:after="0" w:afterAutospacing="0"/>
        <w:ind w:left="1080"/>
        <w:rPr>
          <w:b/>
          <w:color w:val="22272F"/>
          <w:sz w:val="26"/>
          <w:szCs w:val="26"/>
        </w:rPr>
      </w:pP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2.1. Наименование муниципальной услуги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Административный регламент предоставления муниципальной услуги </w:t>
      </w:r>
      <w:r w:rsidR="0001625C" w:rsidRPr="0001625C">
        <w:rPr>
          <w:bCs/>
          <w:sz w:val="26"/>
          <w:szCs w:val="26"/>
        </w:rPr>
        <w:t>«</w:t>
      </w:r>
      <w:r w:rsidR="0001625C" w:rsidRPr="0001625C">
        <w:rPr>
          <w:bCs/>
          <w:color w:val="000000"/>
          <w:sz w:val="26"/>
          <w:szCs w:val="26"/>
        </w:rPr>
        <w:t>Предоставление земельных участков, находящихся в государственной или муниципальной собственности</w:t>
      </w:r>
      <w:r w:rsidR="0001625C" w:rsidRPr="0001625C">
        <w:rPr>
          <w:bCs/>
          <w:color w:val="000000"/>
          <w:sz w:val="26"/>
          <w:szCs w:val="26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="0001625C" w:rsidRPr="0001625C">
        <w:rPr>
          <w:bCs/>
          <w:color w:val="000000"/>
          <w:sz w:val="26"/>
          <w:szCs w:val="26"/>
        </w:rPr>
        <w:t>без проведения торгов</w:t>
      </w:r>
      <w:r w:rsidR="0001625C" w:rsidRPr="0001625C">
        <w:rPr>
          <w:bCs/>
          <w:sz w:val="26"/>
          <w:szCs w:val="26"/>
        </w:rPr>
        <w:t>»</w:t>
      </w:r>
      <w:r w:rsidRPr="00FD4E47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2.2. Наименование органа, предоставляющего муниципальную услугу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Наименование органа, предоставляющего муниципальную услугу:</w:t>
      </w:r>
    </w:p>
    <w:p w:rsidR="0001625C" w:rsidRDefault="0001625C" w:rsidP="0001625C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 администрация</w:t>
      </w:r>
      <w:r w:rsidR="00FD4E47" w:rsidRPr="00FD4E47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>муниципального образования</w:t>
      </w:r>
      <w:r w:rsidRPr="00FD4E47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>«Уляпское сельское поселение».</w:t>
      </w:r>
    </w:p>
    <w:p w:rsidR="00FD4E47" w:rsidRPr="00FD4E47" w:rsidRDefault="00FD4E47" w:rsidP="0001625C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2.3. Описание результата предоставления муниципальной услуги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2.3.1. Результатом предоставления муниципальной услуги являются: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подготовка проектов договора купли-продажи, договора аренды земельного участка, договора безвозмездного пользования;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принятие решения о предварительном согласовании предоставления земельного участка в соответствии со </w:t>
      </w:r>
      <w:hyperlink r:id="rId9" w:anchor="/document/12124624/entry/3915" w:history="1">
        <w:r w:rsidRPr="00FD4E47">
          <w:rPr>
            <w:rStyle w:val="a3"/>
            <w:color w:val="3272C0"/>
            <w:sz w:val="26"/>
            <w:szCs w:val="26"/>
          </w:rPr>
          <w:t>статьей 39.15</w:t>
        </w:r>
      </w:hyperlink>
      <w:r w:rsidRPr="00FD4E47">
        <w:rPr>
          <w:color w:val="22272F"/>
          <w:sz w:val="26"/>
          <w:szCs w:val="26"/>
        </w:rPr>
        <w:t> Земельного кодекса РФ;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предоставление земельного участка в постоянное (бессрочное) пользование;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отказ в предварительном согласовании предоставления земельного участка или в отказе в предоставлении земельного участка в собственность, в аренду постоянное (бессрочное) пользование, безвозмездное пользование (в соответствии с </w:t>
      </w:r>
      <w:hyperlink r:id="rId10" w:anchor="/document/12124624/entry/39158" w:history="1">
        <w:r w:rsidRPr="00FD4E47">
          <w:rPr>
            <w:rStyle w:val="a3"/>
            <w:color w:val="3272C0"/>
            <w:sz w:val="26"/>
            <w:szCs w:val="26"/>
          </w:rPr>
          <w:t>пунктом 8 статьи 39.15</w:t>
        </w:r>
      </w:hyperlink>
      <w:r w:rsidRPr="00FD4E47">
        <w:rPr>
          <w:color w:val="22272F"/>
          <w:sz w:val="26"/>
          <w:szCs w:val="26"/>
        </w:rPr>
        <w:t> или </w:t>
      </w:r>
      <w:hyperlink r:id="rId11" w:anchor="/document/12124624/entry/3916" w:history="1">
        <w:r w:rsidRPr="00FD4E47">
          <w:rPr>
            <w:rStyle w:val="a3"/>
            <w:color w:val="3272C0"/>
            <w:sz w:val="26"/>
            <w:szCs w:val="26"/>
          </w:rPr>
          <w:t>статьей 39.16</w:t>
        </w:r>
      </w:hyperlink>
      <w:r w:rsidRPr="00FD4E47">
        <w:rPr>
          <w:color w:val="22272F"/>
          <w:sz w:val="26"/>
          <w:szCs w:val="26"/>
        </w:rPr>
        <w:t> Земельного кодекса РФ);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FD4E47">
        <w:rPr>
          <w:color w:val="22272F"/>
          <w:sz w:val="26"/>
          <w:szCs w:val="26"/>
        </w:rPr>
        <w:t>ии ау</w:t>
      </w:r>
      <w:proofErr w:type="gramEnd"/>
      <w:r w:rsidRPr="00FD4E47">
        <w:rPr>
          <w:color w:val="22272F"/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2.4. Срок предоставления муниципальной услуги</w:t>
      </w:r>
      <w:r w:rsidR="0001625C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2.4.1.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принятие решения о предоставлении земельного участка и подготовки проектов </w:t>
      </w:r>
      <w:r w:rsidRPr="00FD4E47">
        <w:rPr>
          <w:color w:val="22272F"/>
          <w:sz w:val="26"/>
          <w:szCs w:val="26"/>
        </w:rPr>
        <w:lastRenderedPageBreak/>
        <w:t>договора купли-продажи, договора аренды земельного участка, договора безвозмездного пользования.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2.4.2. Срок опубликования извещения о предоставлении земельного участка для указанных целей - не более 30 дней </w:t>
      </w:r>
      <w:proofErr w:type="gramStart"/>
      <w:r w:rsidRPr="00FD4E47">
        <w:rPr>
          <w:color w:val="22272F"/>
          <w:sz w:val="26"/>
          <w:szCs w:val="26"/>
        </w:rPr>
        <w:t>с даты поступления</w:t>
      </w:r>
      <w:proofErr w:type="gramEnd"/>
      <w:r w:rsidRPr="00FD4E47">
        <w:rPr>
          <w:color w:val="22272F"/>
          <w:sz w:val="26"/>
          <w:szCs w:val="26"/>
        </w:rPr>
        <w:t xml:space="preserve"> заявления.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2.4.3. Срок подготовки проектов договора купли-продажи, договора аренды земельного участка, принятия решения о предоставлении земельного участка - не более 60 дней со дня поступления заявления.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2.4.4. Срок для отказа в предоставлении муниципальной услуги - 10 дней со дня поступления заявления.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2.4.5. Срок направления заявителю сообщения об отказе в предоставлении земельного участка - не более 5 дней с момента принятия решения об отказе в предоставлении муниципальной услуге.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2.5. Нормативные правовые акты, регулирующие предоставление муниципальной услуги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2.5.1. Нормативные правовые акты, регулирующие предоставление муниципальной услуги, размещаются на официальном сайте Администрации в сети "Интернет", а также в федеральном реестре и на ЕПГУ.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2.6. Исчерпывающий перечень документов, необходимых для оказания муниципальной услуги: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2.6.1. - заявление о предварительном согласовании предоставления земельного участка или о предоставлении земельного участка. </w:t>
      </w:r>
      <w:proofErr w:type="gramStart"/>
      <w:r w:rsidRPr="00FD4E47">
        <w:rPr>
          <w:color w:val="22272F"/>
          <w:sz w:val="26"/>
          <w:szCs w:val="26"/>
        </w:rPr>
        <w:t xml:space="preserve">В заявлении о предоставлении земельного участка, находящегося в собственности администрации </w:t>
      </w:r>
      <w:r w:rsidR="0001625C">
        <w:rPr>
          <w:color w:val="22272F"/>
          <w:sz w:val="26"/>
          <w:szCs w:val="26"/>
        </w:rPr>
        <w:t>муниципального образования</w:t>
      </w:r>
      <w:r w:rsidR="0001625C" w:rsidRPr="00FD4E47">
        <w:rPr>
          <w:color w:val="22272F"/>
          <w:sz w:val="26"/>
          <w:szCs w:val="26"/>
        </w:rPr>
        <w:t xml:space="preserve"> </w:t>
      </w:r>
      <w:r w:rsidR="0001625C">
        <w:rPr>
          <w:color w:val="22272F"/>
          <w:sz w:val="26"/>
          <w:szCs w:val="26"/>
        </w:rPr>
        <w:t xml:space="preserve">«Уляпское сельское поселение» </w:t>
      </w:r>
      <w:r w:rsidRPr="00FD4E47">
        <w:rPr>
          <w:color w:val="22272F"/>
          <w:sz w:val="26"/>
          <w:szCs w:val="26"/>
        </w:rPr>
        <w:t>без проведения торгов (в собственность, аренду, постоянное (бессрочное) пользование, безвозмездное пользование) указываются:</w:t>
      </w:r>
      <w:proofErr w:type="gramEnd"/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3) кадастровый номер испрашиваемого земельного участка;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4) основание предоставления земельного участка без проведения торгов из числа предусмотренных </w:t>
      </w:r>
      <w:hyperlink r:id="rId12" w:anchor="/document/12124624/entry/3932" w:history="1">
        <w:r w:rsidRPr="00FD4E47">
          <w:rPr>
            <w:rStyle w:val="a3"/>
            <w:color w:val="3272C0"/>
            <w:sz w:val="26"/>
            <w:szCs w:val="26"/>
          </w:rPr>
          <w:t>пунктом 2 статьи 39.3</w:t>
        </w:r>
      </w:hyperlink>
      <w:r w:rsidRPr="00FD4E47">
        <w:rPr>
          <w:color w:val="22272F"/>
          <w:sz w:val="26"/>
          <w:szCs w:val="26"/>
        </w:rPr>
        <w:t>, </w:t>
      </w:r>
      <w:hyperlink r:id="rId13" w:anchor="/document/12124624/entry/395" w:history="1">
        <w:r w:rsidRPr="00FD4E47">
          <w:rPr>
            <w:rStyle w:val="a3"/>
            <w:color w:val="3272C0"/>
            <w:sz w:val="26"/>
            <w:szCs w:val="26"/>
          </w:rPr>
          <w:t>статьей 39.5</w:t>
        </w:r>
      </w:hyperlink>
      <w:r w:rsidRPr="00FD4E47">
        <w:rPr>
          <w:color w:val="22272F"/>
          <w:sz w:val="26"/>
          <w:szCs w:val="26"/>
        </w:rPr>
        <w:t>, </w:t>
      </w:r>
      <w:hyperlink r:id="rId14" w:anchor="/document/12124624/entry/3962" w:history="1">
        <w:r w:rsidRPr="00FD4E47">
          <w:rPr>
            <w:rStyle w:val="a3"/>
            <w:color w:val="3272C0"/>
            <w:sz w:val="26"/>
            <w:szCs w:val="26"/>
          </w:rPr>
          <w:t>пунктом 2 статьи 39.6</w:t>
        </w:r>
      </w:hyperlink>
      <w:r w:rsidRPr="00FD4E47">
        <w:rPr>
          <w:color w:val="22272F"/>
          <w:sz w:val="26"/>
          <w:szCs w:val="26"/>
        </w:rPr>
        <w:t> или </w:t>
      </w:r>
      <w:hyperlink r:id="rId15" w:anchor="/document/12124624/entry/39102" w:history="1">
        <w:r w:rsidRPr="00FD4E47">
          <w:rPr>
            <w:rStyle w:val="a3"/>
            <w:color w:val="3272C0"/>
            <w:sz w:val="26"/>
            <w:szCs w:val="26"/>
          </w:rPr>
          <w:t>пунктом 2 статьи 39.10</w:t>
        </w:r>
      </w:hyperlink>
      <w:r w:rsidRPr="00FD4E47">
        <w:rPr>
          <w:color w:val="22272F"/>
          <w:sz w:val="26"/>
          <w:szCs w:val="26"/>
        </w:rPr>
        <w:t> Земельного кодекса Российской Федерации оснований;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FD4E47">
        <w:rPr>
          <w:color w:val="22272F"/>
          <w:sz w:val="26"/>
          <w:szCs w:val="26"/>
        </w:rPr>
        <w:t>жд в сл</w:t>
      </w:r>
      <w:proofErr w:type="gramEnd"/>
      <w:r w:rsidRPr="00FD4E47">
        <w:rPr>
          <w:color w:val="22272F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lastRenderedPageBreak/>
        <w:t>7) цель использования земельного участка;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9) почтовый адрес и (или) адрес электронной почты для связи с заявителем.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Заявление для получения муниципальной услуги заполняется по прилагаемой форме (</w:t>
      </w:r>
      <w:r w:rsidR="00672B03" w:rsidRPr="00672B03">
        <w:rPr>
          <w:color w:val="22272F"/>
          <w:sz w:val="26"/>
          <w:szCs w:val="26"/>
        </w:rPr>
        <w:t>Приложение №</w:t>
      </w:r>
      <w:r w:rsidRPr="00672B03">
        <w:rPr>
          <w:color w:val="22272F"/>
          <w:sz w:val="26"/>
          <w:szCs w:val="26"/>
        </w:rPr>
        <w:t> 1</w:t>
      </w:r>
      <w:r w:rsidRPr="00FD4E47">
        <w:rPr>
          <w:color w:val="22272F"/>
          <w:sz w:val="26"/>
          <w:szCs w:val="26"/>
        </w:rPr>
        <w:t> и </w:t>
      </w:r>
      <w:r w:rsidR="00672B03" w:rsidRPr="00672B03">
        <w:rPr>
          <w:color w:val="22272F"/>
          <w:sz w:val="26"/>
          <w:szCs w:val="26"/>
        </w:rPr>
        <w:t>№</w:t>
      </w:r>
      <w:r w:rsidRPr="00672B03">
        <w:rPr>
          <w:color w:val="22272F"/>
          <w:sz w:val="26"/>
          <w:szCs w:val="26"/>
        </w:rPr>
        <w:t> 2</w:t>
      </w:r>
      <w:r w:rsidRPr="00FD4E47">
        <w:rPr>
          <w:color w:val="22272F"/>
          <w:sz w:val="26"/>
          <w:szCs w:val="26"/>
        </w:rPr>
        <w:t> к настоящему административному регламенту).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Заявление составляется в единственном экземпляре - подлиннике и подписывается заявителем (заявителями).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2.6.2. Перечень документов, предоставляемых заявителем вместе с заявлением самостоятельно: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документ, подтверждающий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FD4E47">
        <w:rPr>
          <w:color w:val="22272F"/>
          <w:sz w:val="26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 xml:space="preserve">2.6.3. </w:t>
      </w:r>
      <w:proofErr w:type="gramStart"/>
      <w:r w:rsidRPr="00FD4E47">
        <w:rPr>
          <w:color w:val="22272F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Для предоставления муниципальной услуги ответственный исполнитель отдела имущественных отношений самостоятельно истребует: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выписку из Единого государственного реестра недвижимости;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кадастровый паспорт земельного участка;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выписку из Единого государственного реестра юридических лиц.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2.7. Запрещается требовать от заявителя: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представления документов и информации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FD4E47">
        <w:rPr>
          <w:color w:val="22272F"/>
          <w:sz w:val="26"/>
          <w:szCs w:val="26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FD4E47">
        <w:rPr>
          <w:color w:val="22272F"/>
          <w:sz w:val="26"/>
          <w:szCs w:val="26"/>
        </w:rP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6" w:anchor="/document/12177515/entry/706" w:history="1">
        <w:r w:rsidRPr="00FD4E47">
          <w:rPr>
            <w:rStyle w:val="a3"/>
            <w:color w:val="3272C0"/>
            <w:sz w:val="26"/>
            <w:szCs w:val="26"/>
          </w:rPr>
          <w:t>части</w:t>
        </w:r>
        <w:proofErr w:type="gramEnd"/>
        <w:r w:rsidRPr="00FD4E47">
          <w:rPr>
            <w:rStyle w:val="a3"/>
            <w:color w:val="3272C0"/>
            <w:sz w:val="26"/>
            <w:szCs w:val="26"/>
          </w:rPr>
          <w:t xml:space="preserve"> 6 статьи 7</w:t>
        </w:r>
      </w:hyperlink>
      <w:r w:rsidRPr="00FD4E47">
        <w:rPr>
          <w:color w:val="22272F"/>
          <w:sz w:val="26"/>
          <w:szCs w:val="26"/>
        </w:rPr>
        <w:t xml:space="preserve"> Федерального закона от </w:t>
      </w:r>
      <w:r w:rsidR="00672B03">
        <w:rPr>
          <w:color w:val="22272F"/>
          <w:sz w:val="26"/>
          <w:szCs w:val="26"/>
        </w:rPr>
        <w:t>27.07.2010 №</w:t>
      </w:r>
      <w:r w:rsidRPr="00FD4E47">
        <w:rPr>
          <w:color w:val="22272F"/>
          <w:sz w:val="26"/>
          <w:szCs w:val="26"/>
        </w:rPr>
        <w:t> 210-ФЗ "Об организации предоставления государственных и муниципальных услуг";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FD4E47">
        <w:rPr>
          <w:color w:val="22272F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D4E47">
        <w:rPr>
          <w:color w:val="22272F"/>
          <w:sz w:val="26"/>
          <w:szCs w:val="26"/>
        </w:rPr>
        <w:t>, а также приносятся извинения за доставленные неудобства</w:t>
      </w:r>
      <w:proofErr w:type="gramStart"/>
      <w:r w:rsidRPr="00FD4E47">
        <w:rPr>
          <w:color w:val="22272F"/>
          <w:sz w:val="26"/>
          <w:szCs w:val="26"/>
        </w:rPr>
        <w:t>."</w:t>
      </w:r>
      <w:proofErr w:type="gramEnd"/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Основания для отказа в приеме заявления и документов для оказания муниципальной услуги отсутствуют.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2.9. Исчерпывающий перечень оснований для отказа в предоставлении муниципальной услуги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Отказ в предоставлении муниципальной услуги осуществляется по следующим основаниям: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- представленное заявление не соответствует положениям </w:t>
      </w:r>
      <w:hyperlink r:id="rId17" w:anchor="/document/43638642/entry/100" w:history="1">
        <w:r w:rsidRPr="00FD4E47">
          <w:rPr>
            <w:rStyle w:val="a3"/>
            <w:color w:val="3272C0"/>
            <w:sz w:val="26"/>
            <w:szCs w:val="26"/>
          </w:rPr>
          <w:t>пункта 2.6.1.</w:t>
        </w:r>
      </w:hyperlink>
      <w:r w:rsidRPr="00FD4E47">
        <w:rPr>
          <w:color w:val="22272F"/>
          <w:sz w:val="26"/>
          <w:szCs w:val="26"/>
        </w:rPr>
        <w:t> настоящего административного регламента, подано в иной уполномоченный орган или к заявлению не приложены документы, предоставляемые в соответствии с </w:t>
      </w:r>
      <w:hyperlink r:id="rId18" w:anchor="/document/43638642/entry/101" w:history="1">
        <w:r w:rsidRPr="00FD4E47">
          <w:rPr>
            <w:rStyle w:val="a3"/>
            <w:color w:val="3272C0"/>
            <w:sz w:val="26"/>
            <w:szCs w:val="26"/>
          </w:rPr>
          <w:t>пунктом 2.6.2. </w:t>
        </w:r>
      </w:hyperlink>
      <w:r w:rsidRPr="00FD4E47">
        <w:rPr>
          <w:color w:val="22272F"/>
          <w:sz w:val="26"/>
          <w:szCs w:val="26"/>
        </w:rPr>
        <w:t>настоящего административного регламента.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2.10. Исчерпывающий перечень оснований для приостановления в предоставлении муниципальной услуги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lastRenderedPageBreak/>
        <w:t>Оснований для приостановления в предоставлении муниципальной услуги не предусмотрено.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Плата за предоставление услуги, которая является необходимой и обязательной для предоставления государственной услуги, не взимается.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672B03">
        <w:rPr>
          <w:color w:val="22272F"/>
          <w:sz w:val="26"/>
          <w:szCs w:val="26"/>
        </w:rPr>
        <w:t>.</w:t>
      </w:r>
    </w:p>
    <w:p w:rsidR="00FD4E47" w:rsidRP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D4E47" w:rsidRPr="00FD4E47" w:rsidRDefault="00FD4E47" w:rsidP="00FD4E4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672B03">
        <w:rPr>
          <w:color w:val="22272F"/>
          <w:sz w:val="26"/>
          <w:szCs w:val="26"/>
        </w:rPr>
        <w:t>.</w:t>
      </w:r>
    </w:p>
    <w:p w:rsidR="00FD4E47" w:rsidRDefault="00FD4E47" w:rsidP="00FD4E47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D4E47">
        <w:rPr>
          <w:color w:val="22272F"/>
          <w:sz w:val="26"/>
          <w:szCs w:val="26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2.16. </w:t>
      </w:r>
      <w:proofErr w:type="gramStart"/>
      <w:r w:rsidRPr="00672B03">
        <w:rPr>
          <w:color w:val="22272F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72B03">
        <w:rPr>
          <w:color w:val="22272F"/>
          <w:sz w:val="26"/>
          <w:szCs w:val="26"/>
        </w:rPr>
        <w:t xml:space="preserve"> законодательством Российской Федерации о социальной защите инвалидов</w:t>
      </w:r>
      <w:r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2.16.1. Предоставление муниципальной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Предоставление муниципальной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</w:t>
      </w:r>
      <w:r w:rsidRPr="00672B03">
        <w:rPr>
          <w:color w:val="22272F"/>
          <w:sz w:val="26"/>
          <w:szCs w:val="26"/>
        </w:rPr>
        <w:lastRenderedPageBreak/>
        <w:t>инвалидных колясок, столами, размещенными в стороне от входа для беспрепятственного подъезда и разворота колясок.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672B03">
        <w:rPr>
          <w:color w:val="22272F"/>
          <w:sz w:val="26"/>
          <w:szCs w:val="26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672B03">
        <w:rPr>
          <w:color w:val="22272F"/>
          <w:sz w:val="26"/>
          <w:szCs w:val="26"/>
        </w:rPr>
        <w:t>сурдопереводчика</w:t>
      </w:r>
      <w:proofErr w:type="spellEnd"/>
      <w:r w:rsidRPr="00672B03">
        <w:rPr>
          <w:color w:val="22272F"/>
          <w:sz w:val="26"/>
          <w:szCs w:val="26"/>
        </w:rPr>
        <w:t xml:space="preserve"> и </w:t>
      </w:r>
      <w:proofErr w:type="spellStart"/>
      <w:r w:rsidRPr="00672B03">
        <w:rPr>
          <w:color w:val="22272F"/>
          <w:sz w:val="26"/>
          <w:szCs w:val="26"/>
        </w:rPr>
        <w:t>тифлосурдопереводчика</w:t>
      </w:r>
      <w:proofErr w:type="spellEnd"/>
      <w:r w:rsidRPr="00672B03">
        <w:rPr>
          <w:color w:val="22272F"/>
          <w:sz w:val="26"/>
          <w:szCs w:val="26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672B03">
        <w:rPr>
          <w:color w:val="22272F"/>
          <w:sz w:val="26"/>
          <w:szCs w:val="26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2.16.2. Здание и расположенные в нем помещения, в которых предоставляется муниципальная услуга, должны: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 xml:space="preserve">- </w:t>
      </w:r>
      <w:r w:rsidRPr="00672B03">
        <w:rPr>
          <w:color w:val="22272F"/>
          <w:sz w:val="26"/>
          <w:szCs w:val="26"/>
        </w:rPr>
        <w:t>оборудоваться информационными табличками (вывесками) с указанием номера кабинета, фамилии, имени, отчества (последнее - при наличии) и должности должностного лица Отдела, режима работы, а также информационными стендами, на которых размещается информация, предусмотренная в </w:t>
      </w:r>
      <w:hyperlink r:id="rId19" w:anchor="/document/43638642/entry/74" w:history="1">
        <w:r w:rsidRPr="00672B03">
          <w:rPr>
            <w:rStyle w:val="a3"/>
            <w:color w:val="3272C0"/>
            <w:sz w:val="26"/>
            <w:szCs w:val="26"/>
          </w:rPr>
          <w:t>пункте 1.3.4</w:t>
        </w:r>
      </w:hyperlink>
      <w:r w:rsidRPr="00672B03">
        <w:rPr>
          <w:color w:val="22272F"/>
          <w:sz w:val="26"/>
          <w:szCs w:val="26"/>
        </w:rPr>
        <w:t> Административного регламента;</w:t>
      </w:r>
      <w:proofErr w:type="gramEnd"/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672B03">
        <w:rPr>
          <w:color w:val="22272F"/>
          <w:sz w:val="26"/>
          <w:szCs w:val="26"/>
        </w:rPr>
        <w:t>соответствовать комфортным условиям для заявителей, в том числе являющихся инвалидами, и оптимальным условиям работы должностных лиц</w:t>
      </w:r>
      <w:r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Отдела с заявителями, являющихся инвалидами, по оказанию помощи в преодолении барьеров, мешающих получению ими услуг наравне с другими лицами; удовлетворять санитарным правилам, а также обеспечивать возможность предоставления муниципальной услуги инвалидам.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2.17. Показатели доступности и качества муниципальной услуги: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2.17.1. К показателям, характеризующим качество и доступность муниципальной услуги, относятся: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1) соблюдение сроков предоставления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2) количество жалоб на нарушение порядка предоставления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3) количество обжалований в судебном порядке действий (бездействий) должностных лиц Отдела по предоставлению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4) количество взаимодействий заявителя с должностными лицами Отдела при предоставлении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5) удовлетворенность физических и юридических лиц качеством и доступностью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6) полнота, актуальность и доступность информации о порядке предоставления муниципальной услуги.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2.17.2. Показатель соблюдения сроков предоставления муниципальной услуги определяется как соотношение количества заявлений с нарушенными </w:t>
      </w:r>
      <w:r w:rsidRPr="00672B03">
        <w:rPr>
          <w:color w:val="22272F"/>
          <w:sz w:val="26"/>
          <w:szCs w:val="26"/>
        </w:rPr>
        <w:lastRenderedPageBreak/>
        <w:t>сроками рассмотрения и общего количества рассмотренных заявлений за отчетный период.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2.17.3.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2.17.4. Показатель количества обжалований в судебном порядке действий (бездействий) должностных лиц Отдела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(бездействий) должностных лиц Отдела к общему количеству рассмотренных заявлений за отчетный период.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2.17.5. Взаимодействие заявителя с должностным лицом, ответственным за ведение делопроизводства, осуществляется в ходе личного приема заявителя по вопросам предоставления муниципальной услуги. </w:t>
      </w:r>
      <w:proofErr w:type="gramStart"/>
      <w:r w:rsidRPr="00672B03">
        <w:rPr>
          <w:color w:val="22272F"/>
          <w:sz w:val="26"/>
          <w:szCs w:val="26"/>
        </w:rPr>
        <w:t>Предоставление муниципальной услуги предусматривает однократное взаимодействие заявителя с должностным лицом, ответственным за ведение делопроизводства, при подаче заявления и документов, предусмотренных в </w:t>
      </w:r>
      <w:hyperlink r:id="rId20" w:anchor="/document/43638642/entry/101" w:history="1">
        <w:r w:rsidRPr="00672B03">
          <w:rPr>
            <w:rStyle w:val="a3"/>
            <w:color w:val="3272C0"/>
            <w:sz w:val="26"/>
            <w:szCs w:val="26"/>
          </w:rPr>
          <w:t>пункте 2.6.2</w:t>
        </w:r>
      </w:hyperlink>
      <w:r w:rsidRPr="00672B03">
        <w:rPr>
          <w:color w:val="22272F"/>
          <w:sz w:val="26"/>
          <w:szCs w:val="26"/>
        </w:rPr>
        <w:t> Административного регламента, и однократное взаимодействие заявителя с должностным лицом структурного подразделения Отдела, ответственного за выдачу документов, (далее - должностное лицо, ответственное за выдачу документов) при получении результата предоставления муниципальной услуги.</w:t>
      </w:r>
      <w:proofErr w:type="gramEnd"/>
      <w:r w:rsidRPr="00672B03">
        <w:rPr>
          <w:color w:val="22272F"/>
          <w:sz w:val="26"/>
          <w:szCs w:val="26"/>
        </w:rPr>
        <w:t xml:space="preserve"> Продолжительность одного такого взаимодействия не должна превышать 15 минут.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2.17.6. Удовлетворенность физических и 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2.17.7.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2.18.1. Заявление и документы, предусмотренные в </w:t>
      </w:r>
      <w:hyperlink r:id="rId21" w:anchor="/document/43638642/entry/74" w:history="1">
        <w:r w:rsidRPr="00672B03">
          <w:rPr>
            <w:rStyle w:val="a3"/>
            <w:color w:val="3272C0"/>
            <w:sz w:val="26"/>
            <w:szCs w:val="26"/>
          </w:rPr>
          <w:t>пункте 1.3.4</w:t>
        </w:r>
      </w:hyperlink>
      <w:r w:rsidRPr="00672B03">
        <w:rPr>
          <w:color w:val="22272F"/>
          <w:sz w:val="26"/>
          <w:szCs w:val="26"/>
        </w:rPr>
        <w:t> Административного регламента, могут быть поданы заявителем в электронной форме с использованием ЕПГУ. Заявитель заполняет в личном кабинете на ЕПГУ заявление в электронной форме и прикрепляет документы, предусмотренные </w:t>
      </w:r>
      <w:hyperlink r:id="rId22" w:anchor="/document/43638642/entry/74" w:history="1">
        <w:r w:rsidRPr="00672B03">
          <w:rPr>
            <w:rStyle w:val="a3"/>
            <w:color w:val="3272C0"/>
            <w:sz w:val="26"/>
            <w:szCs w:val="26"/>
          </w:rPr>
          <w:t>пунктом 1.3.4</w:t>
        </w:r>
      </w:hyperlink>
      <w:r w:rsidRPr="00672B03">
        <w:rPr>
          <w:color w:val="22272F"/>
          <w:sz w:val="26"/>
          <w:szCs w:val="26"/>
        </w:rPr>
        <w:t> Административного регламента. Обязательные к заполнени</w:t>
      </w:r>
      <w:r>
        <w:rPr>
          <w:color w:val="22272F"/>
          <w:sz w:val="26"/>
          <w:szCs w:val="26"/>
        </w:rPr>
        <w:t>ю поля отмечаются звездочкой</w:t>
      </w:r>
      <w:proofErr w:type="gramStart"/>
      <w:r>
        <w:rPr>
          <w:color w:val="22272F"/>
          <w:sz w:val="26"/>
          <w:szCs w:val="26"/>
        </w:rPr>
        <w:t xml:space="preserve"> (*)</w:t>
      </w:r>
      <w:r w:rsidRPr="00672B03">
        <w:rPr>
          <w:color w:val="22272F"/>
          <w:sz w:val="26"/>
          <w:szCs w:val="26"/>
        </w:rPr>
        <w:t>.</w:t>
      </w:r>
      <w:proofErr w:type="gramEnd"/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 случае подачи заявления в электронной форме с использованием ЕПГУ дополнительной подачи заявления на бумажном носителе не требуется. На ЕПГУ и официальном сайте Администрации в сети "Интернет" размещаются образцы заполнения заявления в электронной форме.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2.18.2. Форматно-логическая проверка сформированного заявления осуществляется автоматически после заполнения заявителем каждого из полей заявления в электронной форме.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заявлении в электронной форме.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lastRenderedPageBreak/>
        <w:t>2.18.3. При формировании заявления в электронной форме заявителю обеспечивается: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1) возможность копирования и сохранения заявления и документов, предусмотренных в </w:t>
      </w:r>
      <w:hyperlink r:id="rId23" w:anchor="/document/43638642/entry/74" w:history="1">
        <w:r w:rsidRPr="00672B03">
          <w:rPr>
            <w:rStyle w:val="a3"/>
            <w:color w:val="3272C0"/>
            <w:sz w:val="26"/>
            <w:szCs w:val="26"/>
          </w:rPr>
          <w:t>пункте 1.3.4</w:t>
        </w:r>
      </w:hyperlink>
      <w:r w:rsidRPr="00672B03">
        <w:rPr>
          <w:color w:val="22272F"/>
          <w:sz w:val="26"/>
          <w:szCs w:val="26"/>
        </w:rPr>
        <w:t> Административного регламента, необходимых для предоставления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2) возможность печати на бумажном носителе копии заявления в электронной форме;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заявление в электронной форме;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672B03">
        <w:rPr>
          <w:color w:val="22272F"/>
          <w:sz w:val="26"/>
          <w:szCs w:val="26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</w:t>
      </w:r>
      <w:proofErr w:type="gramEnd"/>
      <w:r w:rsidRPr="00672B03">
        <w:rPr>
          <w:color w:val="22272F"/>
          <w:sz w:val="26"/>
          <w:szCs w:val="26"/>
        </w:rPr>
        <w:t xml:space="preserve"> единой системе идентификац</w:t>
      </w:r>
      <w:proofErr w:type="gramStart"/>
      <w:r w:rsidRPr="00672B03">
        <w:rPr>
          <w:color w:val="22272F"/>
          <w:sz w:val="26"/>
          <w:szCs w:val="26"/>
        </w:rPr>
        <w:t>ии и ау</w:t>
      </w:r>
      <w:proofErr w:type="gramEnd"/>
      <w:r w:rsidRPr="00672B03">
        <w:rPr>
          <w:color w:val="22272F"/>
          <w:sz w:val="26"/>
          <w:szCs w:val="26"/>
        </w:rPr>
        <w:t>тентификации;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3 месяцев.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2.18.4. Сформированное и подписанное </w:t>
      </w:r>
      <w:proofErr w:type="gramStart"/>
      <w:r w:rsidRPr="00672B03">
        <w:rPr>
          <w:color w:val="22272F"/>
          <w:sz w:val="26"/>
          <w:szCs w:val="26"/>
        </w:rPr>
        <w:t>заявление</w:t>
      </w:r>
      <w:proofErr w:type="gramEnd"/>
      <w:r w:rsidRPr="00672B03">
        <w:rPr>
          <w:color w:val="22272F"/>
          <w:sz w:val="26"/>
          <w:szCs w:val="26"/>
        </w:rPr>
        <w:t xml:space="preserve"> и документы, предусмотренные в пункте 1.17 Административного регламента, в электронной форме направляются в Отдел посредством ЕПГУ.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2.18.5. Заявление в электронной форме считается отправленным после получения заявителем соответствующего уведомления в его личный кабинет или личный кабинет его представителя на ЕПГУ (статус заявления обновляется до статуса "принято").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2.18.6. Заявитель получает уведомления о ходе предоставления муниципальной услуги в его личном кабинете заявителя или личном кабинете его представителя в ЕПГУ.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2.18.7. </w:t>
      </w:r>
      <w:proofErr w:type="gramStart"/>
      <w:r w:rsidRPr="00672B03">
        <w:rPr>
          <w:color w:val="22272F"/>
          <w:sz w:val="26"/>
          <w:szCs w:val="26"/>
        </w:rPr>
        <w:t>Заявитель - физическое лицо вправе использовать простую электронную подпись в случае, предусмотренном </w:t>
      </w:r>
      <w:hyperlink r:id="rId24" w:anchor="/document/70193794/entry/10021" w:history="1">
        <w:r w:rsidRPr="00672B03">
          <w:rPr>
            <w:rStyle w:val="a3"/>
            <w:color w:val="3272C0"/>
            <w:sz w:val="26"/>
            <w:szCs w:val="26"/>
          </w:rPr>
          <w:t>пунктом 2.1</w:t>
        </w:r>
      </w:hyperlink>
      <w:r w:rsidRPr="00672B03">
        <w:rPr>
          <w:color w:val="22272F"/>
          <w:sz w:val="26"/>
          <w:szCs w:val="26"/>
        </w:rPr>
        <w:t> 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 </w:t>
      </w:r>
      <w:hyperlink r:id="rId25" w:anchor="/document/70193794/entry/0" w:history="1">
        <w:r w:rsidRPr="00672B03">
          <w:rPr>
            <w:rStyle w:val="a3"/>
            <w:color w:val="3272C0"/>
            <w:sz w:val="26"/>
            <w:szCs w:val="26"/>
          </w:rPr>
          <w:t>постановлением</w:t>
        </w:r>
      </w:hyperlink>
      <w:r w:rsidRPr="00672B03">
        <w:rPr>
          <w:color w:val="22272F"/>
          <w:sz w:val="26"/>
          <w:szCs w:val="26"/>
        </w:rPr>
        <w:t> 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2.18.8. </w:t>
      </w:r>
      <w:proofErr w:type="gramStart"/>
      <w:r w:rsidRPr="00672B03">
        <w:rPr>
          <w:color w:val="22272F"/>
          <w:sz w:val="26"/>
          <w:szCs w:val="26"/>
        </w:rPr>
        <w:t>Муниципальной</w:t>
      </w:r>
      <w:proofErr w:type="gramEnd"/>
      <w:r w:rsidRPr="00672B03">
        <w:rPr>
          <w:color w:val="22272F"/>
          <w:sz w:val="26"/>
          <w:szCs w:val="26"/>
        </w:rPr>
        <w:t xml:space="preserve"> услуга по экстерриториальному принципу не предоставляется.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2.19.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2.20. </w:t>
      </w:r>
      <w:proofErr w:type="gramStart"/>
      <w:r w:rsidRPr="00672B03">
        <w:rPr>
          <w:color w:val="22272F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672B03">
        <w:rPr>
          <w:color w:val="22272F"/>
          <w:sz w:val="26"/>
          <w:szCs w:val="26"/>
        </w:rPr>
        <w:lastRenderedPageBreak/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26" w:anchor="/document/76817060/entry/140118" w:history="1">
        <w:r w:rsidRPr="00672B03">
          <w:rPr>
            <w:rStyle w:val="a3"/>
            <w:color w:val="3272C0"/>
            <w:sz w:val="26"/>
            <w:szCs w:val="26"/>
          </w:rPr>
          <w:t>частью 18 статьи 14.1</w:t>
        </w:r>
      </w:hyperlink>
      <w:r w:rsidRPr="00672B03">
        <w:rPr>
          <w:color w:val="22272F"/>
          <w:sz w:val="26"/>
          <w:szCs w:val="26"/>
        </w:rPr>
        <w:t> Федерального закона от 27</w:t>
      </w:r>
      <w:proofErr w:type="gramEnd"/>
      <w:r w:rsidRPr="00672B03">
        <w:rPr>
          <w:color w:val="22272F"/>
          <w:sz w:val="26"/>
          <w:szCs w:val="26"/>
        </w:rPr>
        <w:t xml:space="preserve"> июля 2006 года N 149-ФЗ "Об информации, информационных технологиях и о защите информации.</w:t>
      </w:r>
    </w:p>
    <w:p w:rsidR="000D2D76" w:rsidRPr="00672B03" w:rsidRDefault="000D2D76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672B03" w:rsidRPr="000D2D76" w:rsidRDefault="00672B03" w:rsidP="000D2D76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D2D76">
        <w:rPr>
          <w:b/>
          <w:color w:val="22272F"/>
          <w:sz w:val="26"/>
          <w:szCs w:val="26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D2D76" w:rsidRDefault="000D2D76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672B03" w:rsidRPr="000D2D76" w:rsidRDefault="00672B03" w:rsidP="000D2D76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D2D76">
        <w:rPr>
          <w:b/>
          <w:color w:val="22272F"/>
          <w:sz w:val="26"/>
          <w:szCs w:val="26"/>
        </w:rPr>
        <w:t>Исчерпывающий перечень административных процедур</w:t>
      </w:r>
    </w:p>
    <w:p w:rsidR="000D2D76" w:rsidRDefault="000D2D76" w:rsidP="000D2D76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0D2D76" w:rsidRPr="00672B03" w:rsidRDefault="00672B03" w:rsidP="000D2D76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3.1. Состав административных процедур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а) прием и регистрация заявления и документов, подлежащих представлению заявителем;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в) принятие решения о предоставлении земельного участка либо об отказе в предоставлении земельного участка;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г)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Блок-схема предоставления муниципальной услуги приведена в </w:t>
      </w:r>
      <w:hyperlink r:id="rId27" w:anchor="/document/43638642/entry/6" w:history="1">
        <w:r w:rsidRPr="00672B03">
          <w:rPr>
            <w:rStyle w:val="a3"/>
            <w:color w:val="3272C0"/>
            <w:sz w:val="26"/>
            <w:szCs w:val="26"/>
          </w:rPr>
          <w:t>приложении N 3</w:t>
        </w:r>
      </w:hyperlink>
      <w:r w:rsidRPr="00672B03">
        <w:rPr>
          <w:color w:val="22272F"/>
          <w:sz w:val="26"/>
          <w:szCs w:val="26"/>
        </w:rPr>
        <w:t> к настоящему административному регламенту.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 Прием и регистрация заявления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3.2.1. Основанием для начала предоставления муниципальной услуги является наличие обращения заявителя с заявлением по форме, согласно </w:t>
      </w:r>
      <w:hyperlink r:id="rId28" w:anchor="/document/43638642/entry/8" w:history="1">
        <w:r w:rsidRPr="00672B03">
          <w:rPr>
            <w:rStyle w:val="a3"/>
            <w:color w:val="3272C0"/>
            <w:sz w:val="26"/>
            <w:szCs w:val="26"/>
          </w:rPr>
          <w:t>Приложению N 1</w:t>
        </w:r>
      </w:hyperlink>
      <w:r w:rsidRPr="00672B03">
        <w:rPr>
          <w:color w:val="22272F"/>
          <w:sz w:val="26"/>
          <w:szCs w:val="26"/>
        </w:rPr>
        <w:t> к настоящему административному регламенту с приложением документов одним из следующих способов: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а) через организации федеральной почтовой связи;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б) путем личного обращения заявителя в администрацию;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в) посредством Единого портала.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Порядок подачи заявлений в электронном виде для предоставления муниципальной услуги указан на официальном сайте администрации </w:t>
      </w:r>
      <w:proofErr w:type="spellStart"/>
      <w:r w:rsidR="000D2D76">
        <w:rPr>
          <w:color w:val="22272F"/>
          <w:sz w:val="26"/>
          <w:szCs w:val="26"/>
        </w:rPr>
        <w:t>уляпское</w:t>
      </w:r>
      <w:proofErr w:type="gramStart"/>
      <w:r w:rsidR="000D2D76">
        <w:rPr>
          <w:color w:val="22272F"/>
          <w:sz w:val="26"/>
          <w:szCs w:val="26"/>
        </w:rPr>
        <w:t>.р</w:t>
      </w:r>
      <w:proofErr w:type="gramEnd"/>
      <w:r w:rsidR="000D2D76">
        <w:rPr>
          <w:color w:val="22272F"/>
          <w:sz w:val="26"/>
          <w:szCs w:val="26"/>
        </w:rPr>
        <w:t>ф</w:t>
      </w:r>
      <w:proofErr w:type="spellEnd"/>
      <w:r w:rsidRPr="00672B03">
        <w:rPr>
          <w:color w:val="22272F"/>
          <w:sz w:val="26"/>
          <w:szCs w:val="26"/>
        </w:rPr>
        <w:t xml:space="preserve"> в разделе "</w:t>
      </w:r>
      <w:r w:rsidR="00920DDC">
        <w:rPr>
          <w:color w:val="22272F"/>
          <w:sz w:val="26"/>
          <w:szCs w:val="26"/>
        </w:rPr>
        <w:t>Услуги</w:t>
      </w:r>
      <w:r w:rsidRPr="00672B03">
        <w:rPr>
          <w:color w:val="22272F"/>
          <w:sz w:val="26"/>
          <w:szCs w:val="26"/>
        </w:rPr>
        <w:t>".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3.2.2. 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lastRenderedPageBreak/>
        <w:t>3.2.3. Днем обращения заявителя считается дата регистрации в уполномоченном органе заявления и документов.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3.2.4. Максимальное время приема заявления и прилагаемых к нему документов при личном обращении заявителя не превышает 15 минут.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3.2.5.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3.2.6.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672B03">
        <w:rPr>
          <w:color w:val="22272F"/>
          <w:sz w:val="26"/>
          <w:szCs w:val="26"/>
        </w:rPr>
        <w:t>с даты получения</w:t>
      </w:r>
      <w:proofErr w:type="gramEnd"/>
      <w:r w:rsidRPr="00672B03">
        <w:rPr>
          <w:color w:val="22272F"/>
          <w:sz w:val="26"/>
          <w:szCs w:val="26"/>
        </w:rPr>
        <w:t xml:space="preserve"> заявления и прилагаемых к нему документов.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3.2.7. 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1) просматривает электронные образы заявления и прилагаемых к нему документов;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3) фиксирует дату получения заявления и прилагаемых к нему документов;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672B03">
        <w:rPr>
          <w:color w:val="22272F"/>
          <w:sz w:val="26"/>
          <w:szCs w:val="26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 </w:t>
      </w:r>
      <w:hyperlink r:id="rId29" w:anchor="/document/43638642/entry/100" w:history="1">
        <w:r w:rsidRPr="00672B03">
          <w:rPr>
            <w:rStyle w:val="a3"/>
            <w:color w:val="3272C0"/>
            <w:sz w:val="26"/>
            <w:szCs w:val="26"/>
          </w:rPr>
          <w:t>пункте 2.6.1. </w:t>
        </w:r>
      </w:hyperlink>
      <w:r w:rsidRPr="00672B03">
        <w:rPr>
          <w:color w:val="22272F"/>
          <w:sz w:val="26"/>
          <w:szCs w:val="26"/>
        </w:rPr>
        <w:t>настоящего административного регламента, а также на право заявителя представить по собственной инициативе документы, указанные в </w:t>
      </w:r>
      <w:hyperlink r:id="rId30" w:anchor="/document/43638642/entry/101" w:history="1">
        <w:r w:rsidRPr="00672B03">
          <w:rPr>
            <w:rStyle w:val="a3"/>
            <w:color w:val="3272C0"/>
            <w:sz w:val="26"/>
            <w:szCs w:val="26"/>
          </w:rPr>
          <w:t>пункте 2.6.2.</w:t>
        </w:r>
      </w:hyperlink>
      <w:r w:rsidRPr="00672B03">
        <w:rPr>
          <w:color w:val="22272F"/>
          <w:sz w:val="26"/>
          <w:szCs w:val="26"/>
        </w:rPr>
        <w:t> настоящего административного регламента в срок, не превышающий 2</w:t>
      </w:r>
      <w:proofErr w:type="gramEnd"/>
      <w:r w:rsidRPr="00672B03">
        <w:rPr>
          <w:color w:val="22272F"/>
          <w:sz w:val="26"/>
          <w:szCs w:val="26"/>
        </w:rPr>
        <w:t xml:space="preserve"> рабочих дней </w:t>
      </w:r>
      <w:proofErr w:type="gramStart"/>
      <w:r w:rsidRPr="00672B03">
        <w:rPr>
          <w:color w:val="22272F"/>
          <w:sz w:val="26"/>
          <w:szCs w:val="26"/>
        </w:rPr>
        <w:t>с даты получения</w:t>
      </w:r>
      <w:proofErr w:type="gramEnd"/>
      <w:r w:rsidRPr="00672B03">
        <w:rPr>
          <w:color w:val="22272F"/>
          <w:sz w:val="26"/>
          <w:szCs w:val="26"/>
        </w:rPr>
        <w:t xml:space="preserve"> ходатайства и прилагаемых к нему документов (при наличии) в электронной форме.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5)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3.2.8. Результатом исполнения административной процедуры является регистрация заявления и документов, или отказ в приеме заявления и документов по основаниям, предусмотренным </w:t>
      </w:r>
      <w:hyperlink r:id="rId31" w:anchor="/document/43638642/entry/105" w:history="1">
        <w:r w:rsidRPr="00672B03">
          <w:rPr>
            <w:rStyle w:val="a3"/>
            <w:color w:val="3272C0"/>
            <w:sz w:val="26"/>
            <w:szCs w:val="26"/>
          </w:rPr>
          <w:t>пунктом 2.9.</w:t>
        </w:r>
      </w:hyperlink>
      <w:r w:rsidRPr="00672B03">
        <w:rPr>
          <w:color w:val="22272F"/>
          <w:sz w:val="26"/>
          <w:szCs w:val="26"/>
        </w:rPr>
        <w:t> настоящего административного регламента.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3.3. Рассмотрение заявления и принятие решения о предоставлении муниципальной услуги либо об отказе в предоставлении муниципальной услуги</w:t>
      </w:r>
      <w:r w:rsidR="00920DDC"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зарегистрированное в </w:t>
      </w:r>
      <w:r w:rsidR="00920DDC">
        <w:rPr>
          <w:color w:val="22272F"/>
          <w:sz w:val="26"/>
          <w:szCs w:val="26"/>
        </w:rPr>
        <w:t>администрации</w:t>
      </w:r>
      <w:r w:rsidRPr="00672B03">
        <w:rPr>
          <w:color w:val="22272F"/>
          <w:sz w:val="26"/>
          <w:szCs w:val="26"/>
        </w:rPr>
        <w:t xml:space="preserve"> заявление с прилагаемыми документами.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Ответственным за исполнение данного административного действия является специалист </w:t>
      </w:r>
      <w:r w:rsidR="00920DDC">
        <w:rPr>
          <w:color w:val="22272F"/>
          <w:sz w:val="26"/>
          <w:szCs w:val="26"/>
        </w:rPr>
        <w:t>по земельно-имущественным отношениям</w:t>
      </w:r>
      <w:r w:rsidRPr="00672B03"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3.3.1. Специалист </w:t>
      </w:r>
      <w:r w:rsidR="00920DDC">
        <w:rPr>
          <w:color w:val="22272F"/>
          <w:sz w:val="26"/>
          <w:szCs w:val="26"/>
        </w:rPr>
        <w:t>по земельно-имущественным отношениям</w:t>
      </w:r>
      <w:r w:rsidR="00920DDC" w:rsidRPr="00672B03">
        <w:rPr>
          <w:color w:val="22272F"/>
          <w:sz w:val="26"/>
          <w:szCs w:val="26"/>
        </w:rPr>
        <w:t xml:space="preserve"> </w:t>
      </w:r>
      <w:r w:rsidRPr="00672B03">
        <w:rPr>
          <w:color w:val="22272F"/>
          <w:sz w:val="26"/>
          <w:szCs w:val="26"/>
        </w:rPr>
        <w:t>проводит проверку заявления на предмет: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lastRenderedPageBreak/>
        <w:t>- соответствия заявления требованиям </w:t>
      </w:r>
      <w:hyperlink r:id="rId32" w:anchor="/document/43638642/entry/100" w:history="1">
        <w:r w:rsidRPr="00672B03">
          <w:rPr>
            <w:rStyle w:val="a3"/>
            <w:color w:val="3272C0"/>
            <w:sz w:val="26"/>
            <w:szCs w:val="26"/>
          </w:rPr>
          <w:t>пункта 2.6.1</w:t>
        </w:r>
      </w:hyperlink>
      <w:r w:rsidRPr="00672B03">
        <w:rPr>
          <w:color w:val="22272F"/>
          <w:sz w:val="26"/>
          <w:szCs w:val="26"/>
        </w:rPr>
        <w:t>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- наличие документов, предусмотренных </w:t>
      </w:r>
      <w:r w:rsidRPr="00920DDC">
        <w:rPr>
          <w:color w:val="22272F"/>
          <w:sz w:val="26"/>
          <w:szCs w:val="26"/>
        </w:rPr>
        <w:t xml:space="preserve">пунктом </w:t>
      </w:r>
      <w:r w:rsidR="00920DDC">
        <w:rPr>
          <w:color w:val="22272F"/>
          <w:sz w:val="26"/>
          <w:szCs w:val="26"/>
        </w:rPr>
        <w:t xml:space="preserve">2.6.2 </w:t>
      </w:r>
      <w:r w:rsidRPr="00672B03">
        <w:rPr>
          <w:color w:val="22272F"/>
          <w:sz w:val="26"/>
          <w:szCs w:val="26"/>
        </w:rPr>
        <w:t>настоящего Регламента;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- подачи заявления в уполномоченный орган.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 случае несоответствия заявления требованиям </w:t>
      </w:r>
      <w:hyperlink r:id="rId33" w:anchor="/document/43638642/entry/100" w:history="1">
        <w:r w:rsidRPr="00672B03">
          <w:rPr>
            <w:rStyle w:val="a3"/>
            <w:color w:val="3272C0"/>
            <w:sz w:val="26"/>
            <w:szCs w:val="26"/>
          </w:rPr>
          <w:t>пункта 2.6.1 </w:t>
        </w:r>
      </w:hyperlink>
      <w:r w:rsidRPr="00672B03">
        <w:rPr>
          <w:color w:val="22272F"/>
          <w:sz w:val="26"/>
          <w:szCs w:val="26"/>
        </w:rPr>
        <w:t>или представления неполного пакета документов заявителю направляется письмо о необходимости приведения заявления и пакета документов в соответствие с </w:t>
      </w:r>
      <w:hyperlink r:id="rId34" w:anchor="/document/43638642/entry/100" w:history="1">
        <w:r w:rsidRPr="00672B03">
          <w:rPr>
            <w:rStyle w:val="a3"/>
            <w:color w:val="3272C0"/>
            <w:sz w:val="26"/>
            <w:szCs w:val="26"/>
          </w:rPr>
          <w:t>пунктами 2.6.1</w:t>
        </w:r>
      </w:hyperlink>
      <w:r w:rsidRPr="00672B03">
        <w:rPr>
          <w:color w:val="22272F"/>
          <w:sz w:val="26"/>
          <w:szCs w:val="26"/>
        </w:rPr>
        <w:t> и </w:t>
      </w:r>
      <w:hyperlink r:id="rId35" w:anchor="/document/43638642/entry/101" w:history="1">
        <w:r w:rsidRPr="00672B03">
          <w:rPr>
            <w:rStyle w:val="a3"/>
            <w:color w:val="3272C0"/>
            <w:sz w:val="26"/>
            <w:szCs w:val="26"/>
          </w:rPr>
          <w:t>пункта 2.6.2 </w:t>
        </w:r>
      </w:hyperlink>
      <w:r w:rsidRPr="00672B03">
        <w:rPr>
          <w:color w:val="22272F"/>
          <w:sz w:val="26"/>
          <w:szCs w:val="26"/>
        </w:rPr>
        <w:t>настоящего Регламента в целях дальнейшего рассмотрения заявления.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</w:t>
      </w:r>
      <w:r w:rsidR="005112BA">
        <w:rPr>
          <w:color w:val="22272F"/>
          <w:sz w:val="26"/>
          <w:szCs w:val="26"/>
        </w:rPr>
        <w:t>.4</w:t>
      </w:r>
      <w:r w:rsidRPr="00672B03">
        <w:rPr>
          <w:color w:val="22272F"/>
          <w:sz w:val="26"/>
          <w:szCs w:val="26"/>
        </w:rPr>
        <w:t xml:space="preserve">. Уполномоченное лицо </w:t>
      </w:r>
      <w:r w:rsidR="005112BA">
        <w:rPr>
          <w:color w:val="22272F"/>
          <w:sz w:val="26"/>
          <w:szCs w:val="26"/>
        </w:rPr>
        <w:t>муниципального образования «Уляпское сельское поселение»</w:t>
      </w:r>
      <w:r w:rsidRPr="00672B03">
        <w:rPr>
          <w:color w:val="22272F"/>
          <w:sz w:val="26"/>
          <w:szCs w:val="26"/>
        </w:rPr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без проведения торгов (в собственность, аренду, постоянное (бессрочное) пользование, безвозмездное пользование) и передает его для отправки заявителю в порядке делопроизводства.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 случае представления документов через многофункциональный центр уведомление об отказе в приеме документов может быть выдано (направлено) заявителю через многофункциональный центр.</w:t>
      </w:r>
    </w:p>
    <w:p w:rsidR="00672B03" w:rsidRPr="00672B03" w:rsidRDefault="005112BA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3.4</w:t>
      </w:r>
      <w:r w:rsidR="00672B03" w:rsidRPr="00672B03">
        <w:rPr>
          <w:color w:val="22272F"/>
          <w:sz w:val="26"/>
          <w:szCs w:val="26"/>
        </w:rPr>
        <w:t xml:space="preserve">.1. Срок исполнения данной процедуры не должен превышать 30 дней </w:t>
      </w:r>
      <w:proofErr w:type="gramStart"/>
      <w:r w:rsidR="00672B03" w:rsidRPr="00672B03">
        <w:rPr>
          <w:color w:val="22272F"/>
          <w:sz w:val="26"/>
          <w:szCs w:val="26"/>
        </w:rPr>
        <w:t>с даты поступления</w:t>
      </w:r>
      <w:proofErr w:type="gramEnd"/>
      <w:r w:rsidR="00672B03" w:rsidRPr="00672B03">
        <w:rPr>
          <w:color w:val="22272F"/>
          <w:sz w:val="26"/>
          <w:szCs w:val="26"/>
        </w:rPr>
        <w:t xml:space="preserve"> заявления.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3.</w:t>
      </w:r>
      <w:r w:rsidR="005112BA">
        <w:rPr>
          <w:color w:val="22272F"/>
          <w:sz w:val="26"/>
          <w:szCs w:val="26"/>
        </w:rPr>
        <w:t>5</w:t>
      </w:r>
      <w:r w:rsidRPr="00672B03">
        <w:rPr>
          <w:color w:val="22272F"/>
          <w:sz w:val="26"/>
          <w:szCs w:val="26"/>
        </w:rPr>
        <w:t xml:space="preserve">. </w:t>
      </w:r>
      <w:proofErr w:type="gramStart"/>
      <w:r w:rsidRPr="00672B03">
        <w:rPr>
          <w:color w:val="22272F"/>
          <w:sz w:val="26"/>
          <w:szCs w:val="26"/>
        </w:rPr>
        <w:t xml:space="preserve">Специалист </w:t>
      </w:r>
      <w:r w:rsidR="005112BA">
        <w:rPr>
          <w:color w:val="22272F"/>
          <w:sz w:val="26"/>
          <w:szCs w:val="26"/>
        </w:rPr>
        <w:t>по земельно-имущественным отношениям</w:t>
      </w:r>
      <w:r w:rsidRPr="00672B03">
        <w:rPr>
          <w:color w:val="22272F"/>
          <w:sz w:val="26"/>
          <w:szCs w:val="26"/>
        </w:rPr>
        <w:t xml:space="preserve"> администрации </w:t>
      </w:r>
      <w:r w:rsidR="005112BA">
        <w:rPr>
          <w:color w:val="22272F"/>
          <w:sz w:val="26"/>
          <w:szCs w:val="26"/>
        </w:rPr>
        <w:t>муниципального образования «Уляпское сельское поселение»</w:t>
      </w:r>
      <w:r w:rsidRPr="00672B03">
        <w:rPr>
          <w:color w:val="22272F"/>
          <w:sz w:val="26"/>
          <w:szCs w:val="26"/>
        </w:rPr>
        <w:t xml:space="preserve"> после проверки представленных документов и отсутствия оснований для отказа в предварительном согласовании или предоставлении земельного участка готовит проект постановления о предварительном согласовании или предоставления земельного участка или проекта договора аренды или договора купли-продажи, договор безвозмездного пользования в срок не более 3 рабочих дней.</w:t>
      </w:r>
      <w:proofErr w:type="gramEnd"/>
    </w:p>
    <w:p w:rsidR="00672B03" w:rsidRPr="00672B03" w:rsidRDefault="005112BA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Заместитель главы муниципального образования «Уляпское сельское поселение»</w:t>
      </w:r>
      <w:r w:rsidR="00672B03" w:rsidRPr="00672B03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>контролирует работу специалиста</w:t>
      </w:r>
      <w:r w:rsidR="00672B03" w:rsidRPr="00672B03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 xml:space="preserve">по земельно-имущественным отношениям муниципального образования «Уляпское сельское поселение» </w:t>
      </w:r>
      <w:r w:rsidR="00672B03" w:rsidRPr="00672B03">
        <w:rPr>
          <w:color w:val="22272F"/>
          <w:sz w:val="26"/>
          <w:szCs w:val="26"/>
        </w:rPr>
        <w:t>за своевременность и полноту исполнения процедур муниципальной услуги.</w:t>
      </w:r>
    </w:p>
    <w:p w:rsidR="00672B03" w:rsidRPr="00672B03" w:rsidRDefault="005112BA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3.6</w:t>
      </w:r>
      <w:r w:rsidR="00672B03" w:rsidRPr="00672B03">
        <w:rPr>
          <w:color w:val="22272F"/>
          <w:sz w:val="26"/>
          <w:szCs w:val="26"/>
        </w:rPr>
        <w:t>. Описание последовательности административных действий при формировании и направлении межведомственных запросов</w:t>
      </w:r>
      <w:r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672B03">
        <w:rPr>
          <w:color w:val="22272F"/>
          <w:sz w:val="26"/>
          <w:szCs w:val="26"/>
        </w:rPr>
        <w:t>В случае если заявителем самостоятельно не были представлены документы, указанные в </w:t>
      </w:r>
      <w:hyperlink r:id="rId36" w:anchor="/document/43638642/entry/92" w:history="1">
        <w:r w:rsidRPr="00672B03">
          <w:rPr>
            <w:rStyle w:val="a3"/>
            <w:color w:val="3272C0"/>
            <w:sz w:val="26"/>
            <w:szCs w:val="26"/>
          </w:rPr>
          <w:t>подпункте 2 пункта 2.6. </w:t>
        </w:r>
      </w:hyperlink>
      <w:r w:rsidRPr="00672B03">
        <w:rPr>
          <w:color w:val="22272F"/>
          <w:sz w:val="26"/>
          <w:szCs w:val="26"/>
        </w:rPr>
        <w:t>главы II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  <w:proofErr w:type="gramEnd"/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Если документы, указанные в </w:t>
      </w:r>
      <w:hyperlink r:id="rId37" w:anchor="/document/43638642/entry/101" w:history="1">
        <w:r w:rsidRPr="00672B03">
          <w:rPr>
            <w:rStyle w:val="a3"/>
            <w:color w:val="3272C0"/>
            <w:sz w:val="26"/>
            <w:szCs w:val="26"/>
          </w:rPr>
          <w:t>пункте 2.6.2 главы II</w:t>
        </w:r>
      </w:hyperlink>
      <w:r w:rsidRPr="00672B03">
        <w:rPr>
          <w:color w:val="22272F"/>
          <w:sz w:val="26"/>
          <w:szCs w:val="26"/>
        </w:rPr>
        <w:t xml:space="preserve"> 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</w:t>
      </w:r>
      <w:r w:rsidRPr="00672B03">
        <w:rPr>
          <w:color w:val="22272F"/>
          <w:sz w:val="26"/>
          <w:szCs w:val="26"/>
        </w:rPr>
        <w:lastRenderedPageBreak/>
        <w:t>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Максимальный срок выполнения действий не может превышать двух дней.</w:t>
      </w:r>
    </w:p>
    <w:p w:rsidR="00672B03" w:rsidRPr="00672B03" w:rsidRDefault="005112BA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3.7</w:t>
      </w:r>
      <w:r w:rsidR="00672B03" w:rsidRPr="00672B03">
        <w:rPr>
          <w:color w:val="22272F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Основанием для начала административной процедуры (действия) является поступление заявления об исправлении опечатки и (или) ошибки (описки, опечатки, грамматической или арифметической ошибки) в сведениях, указанных в </w:t>
      </w:r>
      <w:proofErr w:type="gramStart"/>
      <w:r w:rsidRPr="00672B03">
        <w:rPr>
          <w:color w:val="22272F"/>
          <w:sz w:val="26"/>
          <w:szCs w:val="26"/>
        </w:rPr>
        <w:t>документах</w:t>
      </w:r>
      <w:proofErr w:type="gramEnd"/>
      <w:r w:rsidRPr="00672B03">
        <w:rPr>
          <w:color w:val="22272F"/>
          <w:sz w:val="26"/>
          <w:szCs w:val="26"/>
        </w:rPr>
        <w:t xml:space="preserve"> выданных по результатам предоставления муниципальной услуги (далее - техническая ошибка).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При обращении об исправлении технических ошибок заявитель (его уполномоченный представитель) представляют: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заявление об исправлении технической ошибки;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документы, имеющие юридическую силу, свидетельствующие о наличии технической ошибки и содержащие правильные данные;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выданный ранее документ по результатам предоставления муниципальной услуги с допущенной технической ошибкой.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Заявление об исправлении технической ошибки подается заявителем (его уполномоченным представителем) одним из способов, предусмотренным в настоящем регламенте для подачи заявления на предоставление муниципальной услуги.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Должностное лицо, ответственное за ведение делопроизводства: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проверяет наличие заявления об исправлении технической ошибки и комплектность документов, предусмотренных настоящим разделом Административного регламента;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при отсутствии документа, включенного в опись вложения, составляет а</w:t>
      </w:r>
      <w:proofErr w:type="gramStart"/>
      <w:r w:rsidRPr="00672B03">
        <w:rPr>
          <w:color w:val="22272F"/>
          <w:sz w:val="26"/>
          <w:szCs w:val="26"/>
        </w:rPr>
        <w:t>кт в тр</w:t>
      </w:r>
      <w:proofErr w:type="gramEnd"/>
      <w:r w:rsidRPr="00672B03">
        <w:rPr>
          <w:color w:val="22272F"/>
          <w:sz w:val="26"/>
          <w:szCs w:val="26"/>
        </w:rPr>
        <w:t>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Заявление об исправлении технической ошибки и документы, предусмотренные настоящим разделом Административного регламента, регистрируются в день их поступления.</w:t>
      </w:r>
    </w:p>
    <w:p w:rsid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Срок выдачи документов по результатам предоставления муниципальной услуги с исправленными техническими ошибками не может превышать 14 рабочих дней с момента регистрации заявления об исправлении технической ошибки.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 xml:space="preserve">3.8. </w:t>
      </w:r>
      <w:r w:rsidRPr="005112BA">
        <w:rPr>
          <w:sz w:val="26"/>
          <w:szCs w:val="26"/>
        </w:rPr>
        <w:t>Порядок оставления запроса заявителя о предоставлении муниципальной услуги без рассмотрения.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lastRenderedPageBreak/>
        <w:t>Оставление запроса о предоставлении муниципальной услуги без рассмотрения осуществляется на основании соответствующего заявления (приложение № 4 к настоящему Административному регламенту).</w:t>
      </w:r>
    </w:p>
    <w:p w:rsidR="005112BA" w:rsidRPr="005112BA" w:rsidRDefault="005112BA" w:rsidP="005112B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5112BA">
        <w:rPr>
          <w:sz w:val="26"/>
          <w:szCs w:val="26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5112BA">
        <w:rPr>
          <w:sz w:val="26"/>
          <w:szCs w:val="26"/>
        </w:rPr>
        <w:t xml:space="preserve"> муниципальной услуги без рассмотрения.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>3.9.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"Уляпское сельское поселение" заявления о выдаче дубликата.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>.2. При обращении заявитель (его уполномоченный представитель) представляют: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>- заявление о выдаче дубликата (</w:t>
      </w:r>
      <w:hyperlink r:id="rId38" w:anchor="/document/74602606/entry/72" w:history="1">
        <w:r w:rsidRPr="005112BA">
          <w:rPr>
            <w:rStyle w:val="a3"/>
            <w:color w:val="auto"/>
            <w:sz w:val="26"/>
            <w:szCs w:val="26"/>
            <w:u w:val="none"/>
          </w:rPr>
          <w:t xml:space="preserve">приложение </w:t>
        </w:r>
        <w:r>
          <w:rPr>
            <w:rStyle w:val="a3"/>
            <w:color w:val="auto"/>
            <w:sz w:val="26"/>
            <w:szCs w:val="26"/>
            <w:u w:val="none"/>
          </w:rPr>
          <w:t xml:space="preserve">№ </w:t>
        </w:r>
      </w:hyperlink>
      <w:r>
        <w:rPr>
          <w:rStyle w:val="a3"/>
          <w:color w:val="auto"/>
          <w:sz w:val="26"/>
          <w:szCs w:val="26"/>
          <w:u w:val="none"/>
        </w:rPr>
        <w:t>5</w:t>
      </w:r>
      <w:r w:rsidRPr="005112BA">
        <w:rPr>
          <w:sz w:val="26"/>
          <w:szCs w:val="26"/>
        </w:rPr>
        <w:t xml:space="preserve"> к настоящему Административному регламенту);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>- документ, выданный администрацией муниципального образования "Уляпское сельское поселение" по результатам предоставления муниципальной услуги.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 xml:space="preserve">.3. Заявление о выдаче дубликата подается заявителем (его уполномоченным представителем) одним из способов, предусмотренных </w:t>
      </w:r>
      <w:hyperlink r:id="rId39" w:anchor="/document/74602606/entry/22" w:history="1">
        <w:r w:rsidRPr="005112BA">
          <w:rPr>
            <w:rStyle w:val="a3"/>
            <w:color w:val="auto"/>
            <w:sz w:val="26"/>
            <w:szCs w:val="26"/>
            <w:u w:val="none"/>
          </w:rPr>
          <w:t>пунктом 2.6.1.</w:t>
        </w:r>
      </w:hyperlink>
      <w:r w:rsidRPr="005112BA">
        <w:rPr>
          <w:sz w:val="26"/>
          <w:szCs w:val="26"/>
        </w:rPr>
        <w:t xml:space="preserve"> настоящего Административного регламента.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5112BA">
        <w:rPr>
          <w:sz w:val="26"/>
          <w:szCs w:val="26"/>
        </w:rPr>
        <w:t xml:space="preserve">.4. Документы, предусмотренные </w:t>
      </w:r>
      <w:hyperlink r:id="rId40" w:anchor="/document/74602606/entry/115" w:history="1">
        <w:r w:rsidR="00E1729F">
          <w:rPr>
            <w:rStyle w:val="a3"/>
            <w:color w:val="auto"/>
            <w:sz w:val="26"/>
            <w:szCs w:val="26"/>
            <w:u w:val="none"/>
          </w:rPr>
          <w:t>пунктом 3.9</w:t>
        </w:r>
        <w:r w:rsidRPr="005112BA">
          <w:rPr>
            <w:rStyle w:val="a3"/>
            <w:color w:val="auto"/>
            <w:sz w:val="26"/>
            <w:szCs w:val="26"/>
            <w:u w:val="none"/>
          </w:rPr>
          <w:t>.2</w:t>
        </w:r>
      </w:hyperlink>
      <w:r w:rsidRPr="005112BA">
        <w:rPr>
          <w:sz w:val="26"/>
          <w:szCs w:val="26"/>
        </w:rPr>
        <w:t xml:space="preserve"> настоящего Административного регламента, регистрируются в администрации муниципального образования "Уляпское сельское поселение" в день их поступления.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>.5. Решение о выдаче дубликата принимается главой администрации муниципального образования "Уляпское сельское поселение".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5112BA">
        <w:rPr>
          <w:sz w:val="26"/>
          <w:szCs w:val="26"/>
        </w:rPr>
        <w:t xml:space="preserve">.8. При подаче документов, предусмотренных </w:t>
      </w:r>
      <w:hyperlink r:id="rId41" w:anchor="/document/74602606/entry/115" w:history="1">
        <w:r w:rsidR="00E1729F">
          <w:rPr>
            <w:rStyle w:val="a3"/>
            <w:color w:val="auto"/>
            <w:sz w:val="26"/>
            <w:szCs w:val="26"/>
            <w:u w:val="none"/>
          </w:rPr>
          <w:t>пунктом 3.9</w:t>
        </w:r>
        <w:r w:rsidRPr="005112BA">
          <w:rPr>
            <w:rStyle w:val="a3"/>
            <w:color w:val="auto"/>
            <w:sz w:val="26"/>
            <w:szCs w:val="26"/>
            <w:u w:val="none"/>
          </w:rPr>
          <w:t>.2.</w:t>
        </w:r>
      </w:hyperlink>
      <w:r w:rsidRPr="005112BA">
        <w:rPr>
          <w:sz w:val="26"/>
          <w:szCs w:val="26"/>
        </w:rPr>
        <w:t xml:space="preserve"> 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"Уляпское сельское поселение"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 xml:space="preserve">3.6.7. При подаче документов, предусмотренных </w:t>
      </w:r>
      <w:hyperlink r:id="rId42" w:anchor="/document/74602606/entry/115" w:history="1">
        <w:r w:rsidR="00E1729F">
          <w:rPr>
            <w:rStyle w:val="a3"/>
            <w:color w:val="auto"/>
            <w:sz w:val="26"/>
            <w:szCs w:val="26"/>
            <w:u w:val="none"/>
          </w:rPr>
          <w:t>пунктом 3.9</w:t>
        </w:r>
        <w:r w:rsidRPr="005112BA">
          <w:rPr>
            <w:rStyle w:val="a3"/>
            <w:color w:val="auto"/>
            <w:sz w:val="26"/>
            <w:szCs w:val="26"/>
            <w:u w:val="none"/>
          </w:rPr>
          <w:t>.2</w:t>
        </w:r>
      </w:hyperlink>
      <w:r w:rsidRPr="005112BA">
        <w:rPr>
          <w:sz w:val="26"/>
          <w:szCs w:val="26"/>
        </w:rPr>
        <w:t xml:space="preserve"> 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"Уляпское сельское поселение". Получение заявителем сведений о ходе выполнения запроса о предоставлении.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</w:t>
      </w:r>
      <w:r w:rsidRPr="005112BA">
        <w:rPr>
          <w:sz w:val="26"/>
          <w:szCs w:val="26"/>
        </w:rPr>
        <w:t>.8. Исчерпывающий перечень оснований для отказа в выдаче дубликата уведомления о соответствии, уведомления о несоответствии:</w:t>
      </w:r>
    </w:p>
    <w:p w:rsidR="005112BA" w:rsidRPr="005112BA" w:rsidRDefault="005112BA" w:rsidP="005112BA">
      <w:pPr>
        <w:ind w:firstLine="709"/>
        <w:jc w:val="both"/>
        <w:rPr>
          <w:sz w:val="26"/>
          <w:szCs w:val="26"/>
        </w:rPr>
      </w:pPr>
      <w:r w:rsidRPr="005112BA">
        <w:rPr>
          <w:sz w:val="26"/>
          <w:szCs w:val="26"/>
        </w:rPr>
        <w:t>- несоответствие заявителя кругу лиц, указанных в пункте 1.2 настоящего Административного регламента.</w:t>
      </w:r>
    </w:p>
    <w:p w:rsidR="005112BA" w:rsidRPr="005112BA" w:rsidRDefault="005112BA" w:rsidP="005112BA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5112BA" w:rsidRDefault="005112BA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672B03" w:rsidRPr="005112BA" w:rsidRDefault="00672B03" w:rsidP="00E1729F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5112BA">
        <w:rPr>
          <w:b/>
          <w:color w:val="22272F"/>
          <w:sz w:val="26"/>
          <w:szCs w:val="26"/>
        </w:rPr>
        <w:t xml:space="preserve">IV. Формы </w:t>
      </w:r>
      <w:proofErr w:type="gramStart"/>
      <w:r w:rsidRPr="005112BA">
        <w:rPr>
          <w:b/>
          <w:color w:val="22272F"/>
          <w:sz w:val="26"/>
          <w:szCs w:val="26"/>
        </w:rPr>
        <w:t>контроля за</w:t>
      </w:r>
      <w:proofErr w:type="gramEnd"/>
      <w:r w:rsidRPr="005112BA">
        <w:rPr>
          <w:b/>
          <w:color w:val="22272F"/>
          <w:sz w:val="26"/>
          <w:szCs w:val="26"/>
        </w:rPr>
        <w:t xml:space="preserve"> исполнением административного регламента</w:t>
      </w:r>
    </w:p>
    <w:p w:rsidR="005112BA" w:rsidRDefault="005112BA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4.1. Порядок осуществления текущего </w:t>
      </w:r>
      <w:proofErr w:type="gramStart"/>
      <w:r w:rsidRPr="00672B03">
        <w:rPr>
          <w:color w:val="22272F"/>
          <w:sz w:val="26"/>
          <w:szCs w:val="26"/>
        </w:rPr>
        <w:t>контроля за</w:t>
      </w:r>
      <w:proofErr w:type="gramEnd"/>
      <w:r w:rsidRPr="00672B03">
        <w:rPr>
          <w:color w:val="22272F"/>
          <w:sz w:val="26"/>
          <w:szCs w:val="26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специалистами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Текущий </w:t>
      </w:r>
      <w:proofErr w:type="gramStart"/>
      <w:r w:rsidRPr="00672B03">
        <w:rPr>
          <w:color w:val="22272F"/>
          <w:sz w:val="26"/>
          <w:szCs w:val="26"/>
        </w:rPr>
        <w:t>контроль за</w:t>
      </w:r>
      <w:proofErr w:type="gramEnd"/>
      <w:r w:rsidRPr="00672B03">
        <w:rPr>
          <w:color w:val="22272F"/>
          <w:sz w:val="26"/>
          <w:szCs w:val="26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1729F">
        <w:rPr>
          <w:color w:val="22272F"/>
          <w:sz w:val="26"/>
          <w:szCs w:val="26"/>
        </w:rPr>
        <w:t>главой</w:t>
      </w:r>
      <w:r w:rsidRPr="00672B03"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E1729F"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4.2.1 </w:t>
      </w:r>
      <w:proofErr w:type="gramStart"/>
      <w:r w:rsidRPr="00672B03">
        <w:rPr>
          <w:color w:val="22272F"/>
          <w:sz w:val="26"/>
          <w:szCs w:val="26"/>
        </w:rPr>
        <w:t>Контроль за</w:t>
      </w:r>
      <w:proofErr w:type="gramEnd"/>
      <w:r w:rsidRPr="00672B03">
        <w:rPr>
          <w:color w:val="22272F"/>
          <w:sz w:val="26"/>
          <w:szCs w:val="26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4.3. Ответственность специалистов за решения и действия (бездействие), принимаемые (осуществляемые) в ходе предоставления Муниципальной услуги</w:t>
      </w:r>
      <w:r w:rsidR="00E1729F"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4.3.2. </w:t>
      </w:r>
      <w:proofErr w:type="gramStart"/>
      <w:r w:rsidRPr="00672B03">
        <w:rPr>
          <w:color w:val="22272F"/>
          <w:sz w:val="26"/>
          <w:szCs w:val="26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</w:t>
      </w:r>
      <w:r w:rsidRPr="00672B03">
        <w:rPr>
          <w:color w:val="22272F"/>
          <w:sz w:val="26"/>
          <w:szCs w:val="26"/>
        </w:rPr>
        <w:lastRenderedPageBreak/>
        <w:t>иную ответственность в соответствии с</w:t>
      </w:r>
      <w:r w:rsidR="00E1729F">
        <w:rPr>
          <w:color w:val="22272F"/>
          <w:sz w:val="26"/>
          <w:szCs w:val="26"/>
        </w:rPr>
        <w:t xml:space="preserve"> действующим законодательством, </w:t>
      </w:r>
      <w:hyperlink r:id="rId43" w:anchor="/document/12152272/entry/0" w:history="1">
        <w:r w:rsidRPr="00672B03">
          <w:rPr>
            <w:rStyle w:val="a3"/>
            <w:color w:val="3272C0"/>
            <w:sz w:val="26"/>
            <w:szCs w:val="26"/>
          </w:rPr>
          <w:t>Федеральным законом</w:t>
        </w:r>
      </w:hyperlink>
      <w:r w:rsidR="00E1729F">
        <w:rPr>
          <w:color w:val="22272F"/>
          <w:sz w:val="26"/>
          <w:szCs w:val="26"/>
        </w:rPr>
        <w:t xml:space="preserve"> от 2 марта 2007 года N </w:t>
      </w:r>
      <w:r w:rsidRPr="00672B03">
        <w:rPr>
          <w:color w:val="22272F"/>
          <w:sz w:val="26"/>
          <w:szCs w:val="26"/>
        </w:rPr>
        <w:t xml:space="preserve">25-ФЗ "О муниципальной </w:t>
      </w:r>
      <w:r w:rsidR="00E1729F">
        <w:rPr>
          <w:color w:val="22272F"/>
          <w:sz w:val="26"/>
          <w:szCs w:val="26"/>
        </w:rPr>
        <w:t xml:space="preserve">службе в Российской Федерации", </w:t>
      </w:r>
      <w:hyperlink r:id="rId44" w:anchor="/document/12177515/entry/0" w:history="1">
        <w:r w:rsidRPr="00672B03">
          <w:rPr>
            <w:rStyle w:val="a3"/>
            <w:color w:val="3272C0"/>
            <w:sz w:val="26"/>
            <w:szCs w:val="26"/>
          </w:rPr>
          <w:t>Федеральным законом</w:t>
        </w:r>
      </w:hyperlink>
      <w:r w:rsidR="00E1729F">
        <w:rPr>
          <w:color w:val="22272F"/>
          <w:sz w:val="26"/>
          <w:szCs w:val="26"/>
        </w:rPr>
        <w:t xml:space="preserve"> от 27 июля 2010 года N </w:t>
      </w:r>
      <w:r w:rsidRPr="00672B03">
        <w:rPr>
          <w:color w:val="22272F"/>
          <w:sz w:val="26"/>
          <w:szCs w:val="26"/>
        </w:rPr>
        <w:t>210-ФЗ "Об организации предоставления государственных и муниципальных услуг" и их должностными инструкциями в соответствии с требованиями</w:t>
      </w:r>
      <w:proofErr w:type="gramEnd"/>
      <w:r w:rsidRPr="00672B03">
        <w:rPr>
          <w:color w:val="22272F"/>
          <w:sz w:val="26"/>
          <w:szCs w:val="26"/>
        </w:rPr>
        <w:t xml:space="preserve"> законодательства Российской Федерации.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4.3.3. О мерах, принятых в отношении специалистов Отдела,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672B03" w:rsidRPr="00672B03" w:rsidRDefault="00672B03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672B03">
        <w:rPr>
          <w:color w:val="22272F"/>
          <w:sz w:val="26"/>
          <w:szCs w:val="26"/>
        </w:rPr>
        <w:t>контроля за</w:t>
      </w:r>
      <w:proofErr w:type="gramEnd"/>
      <w:r w:rsidRPr="00672B03">
        <w:rPr>
          <w:color w:val="22272F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E1729F">
        <w:rPr>
          <w:color w:val="22272F"/>
          <w:sz w:val="26"/>
          <w:szCs w:val="26"/>
        </w:rPr>
        <w:t>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4.4.1. Требованиями к порядку и формам </w:t>
      </w:r>
      <w:proofErr w:type="gramStart"/>
      <w:r w:rsidRPr="00672B03">
        <w:rPr>
          <w:color w:val="22272F"/>
          <w:sz w:val="26"/>
          <w:szCs w:val="26"/>
        </w:rPr>
        <w:t>контроля за</w:t>
      </w:r>
      <w:proofErr w:type="gramEnd"/>
      <w:r w:rsidRPr="00672B03">
        <w:rPr>
          <w:color w:val="22272F"/>
          <w:sz w:val="26"/>
          <w:szCs w:val="26"/>
        </w:rPr>
        <w:t xml:space="preserve"> предоставлением Муниципальной услуги являются: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а) независимость;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б) должная тщательность.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4.4.2. Независимость лиц, осуществляющих </w:t>
      </w:r>
      <w:proofErr w:type="gramStart"/>
      <w:r w:rsidRPr="00672B03">
        <w:rPr>
          <w:color w:val="22272F"/>
          <w:sz w:val="26"/>
          <w:szCs w:val="26"/>
        </w:rPr>
        <w:t>контроль за</w:t>
      </w:r>
      <w:proofErr w:type="gramEnd"/>
      <w:r w:rsidRPr="00672B03">
        <w:rPr>
          <w:color w:val="22272F"/>
          <w:sz w:val="26"/>
          <w:szCs w:val="26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Лица, осуществляющие </w:t>
      </w:r>
      <w:proofErr w:type="gramStart"/>
      <w:r w:rsidRPr="00672B03">
        <w:rPr>
          <w:color w:val="22272F"/>
          <w:sz w:val="26"/>
          <w:szCs w:val="26"/>
        </w:rPr>
        <w:t>контроль за</w:t>
      </w:r>
      <w:proofErr w:type="gramEnd"/>
      <w:r w:rsidRPr="00672B03">
        <w:rPr>
          <w:color w:val="22272F"/>
          <w:sz w:val="26"/>
          <w:szCs w:val="26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72B03" w:rsidRP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4.4.3. Должная тщательность лиц, осуществляющих </w:t>
      </w:r>
      <w:proofErr w:type="gramStart"/>
      <w:r w:rsidRPr="00672B03">
        <w:rPr>
          <w:color w:val="22272F"/>
          <w:sz w:val="26"/>
          <w:szCs w:val="26"/>
        </w:rPr>
        <w:t>контроль за</w:t>
      </w:r>
      <w:proofErr w:type="gramEnd"/>
      <w:r w:rsidRPr="00672B03">
        <w:rPr>
          <w:color w:val="22272F"/>
          <w:sz w:val="26"/>
          <w:szCs w:val="26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672B03" w:rsidRDefault="00672B03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 xml:space="preserve">4.5. </w:t>
      </w:r>
      <w:proofErr w:type="gramStart"/>
      <w:r w:rsidRPr="00672B03">
        <w:rPr>
          <w:color w:val="22272F"/>
          <w:sz w:val="26"/>
          <w:szCs w:val="26"/>
        </w:rPr>
        <w:t>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 </w:t>
      </w:r>
      <w:hyperlink r:id="rId45" w:anchor="/document/12152272/entry/0" w:history="1">
        <w:r w:rsidRPr="00672B03">
          <w:rPr>
            <w:rStyle w:val="a3"/>
            <w:color w:val="3272C0"/>
            <w:sz w:val="26"/>
            <w:szCs w:val="26"/>
          </w:rPr>
          <w:t>Федеральным законом</w:t>
        </w:r>
      </w:hyperlink>
      <w:r w:rsidRPr="00672B03">
        <w:rPr>
          <w:color w:val="22272F"/>
          <w:sz w:val="26"/>
          <w:szCs w:val="26"/>
        </w:rPr>
        <w:t> от 02.03.2007 N 25-ФЗ "О муниципальной службе Российской Федерации", </w:t>
      </w:r>
      <w:hyperlink r:id="rId46" w:anchor="/document/12164203/entry/0" w:history="1">
        <w:r w:rsidRPr="00672B03">
          <w:rPr>
            <w:rStyle w:val="a3"/>
            <w:color w:val="3272C0"/>
            <w:sz w:val="26"/>
            <w:szCs w:val="26"/>
          </w:rPr>
          <w:t>Федеральным законом</w:t>
        </w:r>
      </w:hyperlink>
      <w:r w:rsidRPr="00672B03">
        <w:rPr>
          <w:color w:val="22272F"/>
          <w:sz w:val="26"/>
          <w:szCs w:val="26"/>
        </w:rPr>
        <w:t> от 25 декабря 2008 года N 273-ФЗ "О противодействии коррупции".</w:t>
      </w:r>
      <w:proofErr w:type="gramEnd"/>
    </w:p>
    <w:p w:rsidR="00E1729F" w:rsidRPr="00672B03" w:rsidRDefault="00E1729F" w:rsidP="00672B0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672B03" w:rsidRPr="00E1729F" w:rsidRDefault="00672B03" w:rsidP="00E1729F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E1729F">
        <w:rPr>
          <w:b/>
          <w:color w:val="22272F"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1729F" w:rsidRDefault="00E1729F" w:rsidP="00672B03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 xml:space="preserve">5.2. Заявитель может обратиться с жалобой, в том числе в следующих </w:t>
      </w:r>
      <w:r w:rsidRPr="00E1729F">
        <w:rPr>
          <w:rFonts w:ascii="Times New Roman" w:hAnsi="Times New Roman" w:cs="Times New Roman"/>
          <w:sz w:val="26"/>
          <w:szCs w:val="26"/>
        </w:rPr>
        <w:lastRenderedPageBreak/>
        <w:t>случаях: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5.2.1. Нарушение срока регистрации запроса заявителя о предоставлении муниципальной услуги.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5.2.2. Нарушение срока предоставления муниципальной услуги.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 xml:space="preserve">5.2.5. </w:t>
      </w:r>
      <w:proofErr w:type="gramStart"/>
      <w:r w:rsidRPr="00E1729F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жалобы: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58"/>
      <w:bookmarkEnd w:id="0"/>
      <w:r w:rsidRPr="00E1729F">
        <w:rPr>
          <w:rFonts w:ascii="Times New Roman" w:hAnsi="Times New Roman" w:cs="Times New Roman"/>
          <w:sz w:val="26"/>
          <w:szCs w:val="26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5.3.4. Жалоба должна содержать: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29F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органа, </w:t>
      </w:r>
      <w:r w:rsidRPr="00E1729F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календарных дней со дня ее регистрации.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67"/>
      <w:bookmarkEnd w:id="1"/>
      <w:r w:rsidRPr="00E1729F">
        <w:rPr>
          <w:rFonts w:ascii="Times New Roman" w:hAnsi="Times New Roman" w:cs="Times New Roman"/>
          <w:sz w:val="26"/>
          <w:szCs w:val="26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- удовлетворяет жалобу;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E1729F" w:rsidRPr="00E1729F" w:rsidRDefault="00E1729F" w:rsidP="00E17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9F">
        <w:rPr>
          <w:rFonts w:ascii="Times New Roman" w:hAnsi="Times New Roman" w:cs="Times New Roman"/>
          <w:sz w:val="26"/>
          <w:szCs w:val="26"/>
        </w:rPr>
        <w:t xml:space="preserve">5.3.7. Не позднее дня, следующего за днем принятия решения, указанного в </w:t>
      </w:r>
      <w:hyperlink w:anchor="Par267" w:tooltip="Ссылка на текущий документ" w:history="1">
        <w:r w:rsidRPr="00E1729F">
          <w:rPr>
            <w:rFonts w:ascii="Times New Roman" w:hAnsi="Times New Roman" w:cs="Times New Roman"/>
            <w:color w:val="0000FF"/>
            <w:sz w:val="26"/>
            <w:szCs w:val="26"/>
          </w:rPr>
          <w:t>пункте 5.3.6</w:t>
        </w:r>
      </w:hyperlink>
      <w:r w:rsidRPr="00E1729F">
        <w:rPr>
          <w:rFonts w:ascii="Times New Roman" w:hAnsi="Times New Roman" w:cs="Times New Roman"/>
          <w:sz w:val="26"/>
          <w:szCs w:val="26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bookmarkStart w:id="2" w:name="Par277"/>
      <w:bookmarkEnd w:id="2"/>
      <w:r w:rsidRPr="00E1729F">
        <w:rPr>
          <w:rFonts w:ascii="Times New Roman" w:hAnsi="Times New Roman" w:cs="Times New Roman"/>
          <w:sz w:val="26"/>
          <w:szCs w:val="26"/>
        </w:rPr>
        <w:t>.</w:t>
      </w:r>
    </w:p>
    <w:p w:rsidR="005112BA" w:rsidRDefault="005112BA" w:rsidP="00672B03">
      <w:pPr>
        <w:pStyle w:val="s37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Default="00E24C44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672B03" w:rsidRDefault="00672B03" w:rsidP="00E1729F">
      <w:pPr>
        <w:pStyle w:val="s37"/>
        <w:spacing w:before="0" w:beforeAutospacing="0" w:after="0" w:afterAutospacing="0"/>
        <w:ind w:firstLine="709"/>
        <w:jc w:val="right"/>
        <w:rPr>
          <w:rStyle w:val="a3"/>
          <w:color w:val="3272C0"/>
          <w:sz w:val="20"/>
          <w:szCs w:val="20"/>
        </w:rPr>
      </w:pPr>
      <w:r w:rsidRPr="00E1729F">
        <w:rPr>
          <w:color w:val="22272F"/>
          <w:sz w:val="20"/>
          <w:szCs w:val="20"/>
        </w:rPr>
        <w:lastRenderedPageBreak/>
        <w:t>Приложение 1</w:t>
      </w:r>
      <w:r w:rsidRPr="00E1729F">
        <w:rPr>
          <w:color w:val="22272F"/>
          <w:sz w:val="20"/>
          <w:szCs w:val="20"/>
        </w:rPr>
        <w:br/>
        <w:t>к </w:t>
      </w:r>
      <w:hyperlink r:id="rId47" w:anchor="/document/43638642/entry/171" w:history="1">
        <w:r w:rsidRPr="00E1729F">
          <w:rPr>
            <w:rStyle w:val="a3"/>
            <w:color w:val="3272C0"/>
            <w:sz w:val="20"/>
            <w:szCs w:val="20"/>
          </w:rPr>
          <w:t>административному регламенту</w:t>
        </w:r>
      </w:hyperlink>
    </w:p>
    <w:p w:rsidR="00E1729F" w:rsidRPr="00E1729F" w:rsidRDefault="00E1729F" w:rsidP="00E1729F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           Главе муниципального образования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         "</w:t>
      </w:r>
      <w:r w:rsidR="00E24C44">
        <w:rPr>
          <w:rFonts w:ascii="Times New Roman" w:hAnsi="Times New Roman" w:cs="Times New Roman"/>
          <w:color w:val="22272F"/>
          <w:szCs w:val="26"/>
        </w:rPr>
        <w:t>Уляпское сельское посе</w:t>
      </w:r>
      <w:r w:rsidR="00E1729F">
        <w:rPr>
          <w:rFonts w:ascii="Times New Roman" w:hAnsi="Times New Roman" w:cs="Times New Roman"/>
          <w:color w:val="22272F"/>
          <w:szCs w:val="26"/>
        </w:rPr>
        <w:t>л</w:t>
      </w:r>
      <w:r w:rsidR="00E24C44">
        <w:rPr>
          <w:rFonts w:ascii="Times New Roman" w:hAnsi="Times New Roman" w:cs="Times New Roman"/>
          <w:color w:val="22272F"/>
          <w:szCs w:val="26"/>
        </w:rPr>
        <w:t>е</w:t>
      </w:r>
      <w:r w:rsidR="00E1729F">
        <w:rPr>
          <w:rFonts w:ascii="Times New Roman" w:hAnsi="Times New Roman" w:cs="Times New Roman"/>
          <w:color w:val="22272F"/>
          <w:szCs w:val="26"/>
        </w:rPr>
        <w:t>ние</w:t>
      </w:r>
      <w:r w:rsidRPr="00E1729F">
        <w:rPr>
          <w:rFonts w:ascii="Times New Roman" w:hAnsi="Times New Roman" w:cs="Times New Roman"/>
          <w:color w:val="22272F"/>
          <w:szCs w:val="26"/>
        </w:rPr>
        <w:t>"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 _____________________________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bookmarkStart w:id="3" w:name="_GoBack"/>
      <w:bookmarkEnd w:id="3"/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от ____________________________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  <w:vertAlign w:val="superscript"/>
        </w:rPr>
      </w:pPr>
      <w:r w:rsidRPr="00E1729F">
        <w:rPr>
          <w:rFonts w:ascii="Times New Roman" w:hAnsi="Times New Roman" w:cs="Times New Roman"/>
          <w:color w:val="22272F"/>
          <w:szCs w:val="26"/>
          <w:vertAlign w:val="superscript"/>
        </w:rPr>
        <w:t xml:space="preserve">                                            Ф.И.О. физического лица,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______________________________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  <w:vertAlign w:val="superscript"/>
        </w:rPr>
      </w:pPr>
      <w:r w:rsidRPr="00E1729F">
        <w:rPr>
          <w:rFonts w:ascii="Times New Roman" w:hAnsi="Times New Roman" w:cs="Times New Roman"/>
          <w:color w:val="22272F"/>
          <w:szCs w:val="26"/>
          <w:vertAlign w:val="superscript"/>
        </w:rPr>
        <w:t xml:space="preserve">                           серия, номер паспорта, кем и когда выдан,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______________________________</w:t>
      </w:r>
    </w:p>
    <w:p w:rsidR="00672B03" w:rsidRPr="00E1729F" w:rsidRDefault="00672B03" w:rsidP="00E1729F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  <w:vertAlign w:val="superscript"/>
        </w:rPr>
      </w:pPr>
      <w:r w:rsidRPr="00E1729F">
        <w:rPr>
          <w:rFonts w:ascii="Times New Roman" w:hAnsi="Times New Roman" w:cs="Times New Roman"/>
          <w:color w:val="22272F"/>
          <w:szCs w:val="26"/>
          <w:vertAlign w:val="superscript"/>
        </w:rPr>
        <w:t xml:space="preserve">           адрес места жительства, телефон, адрес электронной почты)</w:t>
      </w:r>
    </w:p>
    <w:p w:rsidR="00E1729F" w:rsidRPr="00E1729F" w:rsidRDefault="00672B03" w:rsidP="00672B03">
      <w:pPr>
        <w:pStyle w:val="HTML0"/>
        <w:ind w:firstLine="709"/>
        <w:jc w:val="both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  <w:vertAlign w:val="superscript"/>
        </w:rPr>
      </w:pPr>
      <w:r w:rsidRPr="00E1729F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  <w:vertAlign w:val="superscript"/>
        </w:rPr>
        <w:t xml:space="preserve">                              </w:t>
      </w:r>
    </w:p>
    <w:p w:rsidR="00672B03" w:rsidRDefault="00672B03" w:rsidP="00E1729F">
      <w:pPr>
        <w:pStyle w:val="HTML0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672B03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Заявление</w:t>
      </w:r>
    </w:p>
    <w:p w:rsidR="00E1729F" w:rsidRPr="00672B03" w:rsidRDefault="00E1729F" w:rsidP="00E1729F">
      <w:pPr>
        <w:pStyle w:val="HTML0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Прошу предоставить земельный участок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</w:t>
      </w:r>
      <w:r w:rsidR="00E1729F"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кадастровый номер земельного участка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разрешенное использование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адрес местоположение земельного участка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proofErr w:type="gramStart"/>
      <w:r w:rsidRPr="00E24C44">
        <w:rPr>
          <w:rFonts w:ascii="Times New Roman" w:hAnsi="Times New Roman" w:cs="Times New Roman"/>
          <w:color w:val="22272F"/>
          <w:sz w:val="26"/>
          <w:szCs w:val="26"/>
        </w:rPr>
        <w:t>вид права (аренда, собственность, бессрочное пользование,</w:t>
      </w:r>
      <w:proofErr w:type="gramEnd"/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безвозмездное пользование)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К заявлению прилагаю следующие документы: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1. Документ-основание предоставление земельного участка без торгов: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2. Документ, подтверждающий полномочия представителя заявителя: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3. Заверенный перевод на русский язык документов о </w:t>
      </w:r>
      <w:proofErr w:type="gramStart"/>
      <w:r w:rsidRPr="00E24C44">
        <w:rPr>
          <w:rFonts w:ascii="Times New Roman" w:hAnsi="Times New Roman" w:cs="Times New Roman"/>
          <w:color w:val="22272F"/>
          <w:sz w:val="26"/>
          <w:szCs w:val="26"/>
        </w:rPr>
        <w:t>государственной</w:t>
      </w:r>
      <w:proofErr w:type="gramEnd"/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proofErr w:type="gramStart"/>
      <w:r w:rsidRPr="00E24C44">
        <w:rPr>
          <w:rFonts w:ascii="Times New Roman" w:hAnsi="Times New Roman" w:cs="Times New Roman"/>
          <w:color w:val="22272F"/>
          <w:sz w:val="26"/>
          <w:szCs w:val="26"/>
        </w:rPr>
        <w:t>регистрации юридического лица (если заявителем является иностранное</w:t>
      </w:r>
      <w:proofErr w:type="gramEnd"/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юридическое лицо)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Прошу направить ответ (отметьте выбранный вариант)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┌──┐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│  │ почтовым отправлением по адресу: 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└──┘                                           </w:t>
      </w:r>
      <w:r w:rsidR="00E1729F"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>(указать адрес)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┌──┐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│  │ по электронной почте:            ______________________________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└──┘                                           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>(указать адрес)</w:t>
      </w:r>
    </w:p>
    <w:p w:rsidR="00E24C44" w:rsidRDefault="00E24C44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──────────────  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>───────────────────────────</w:t>
      </w:r>
    </w:p>
    <w:p w:rsidR="00672B03" w:rsidRPr="00E24C44" w:rsidRDefault="00E24C44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   </w:t>
      </w:r>
      <w:r w:rsidR="00672B03"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(подпись)          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           </w:t>
      </w:r>
      <w:r w:rsidR="00672B03" w:rsidRPr="00E24C44">
        <w:rPr>
          <w:rFonts w:ascii="Times New Roman" w:hAnsi="Times New Roman" w:cs="Times New Roman"/>
          <w:color w:val="22272F"/>
          <w:sz w:val="26"/>
          <w:szCs w:val="26"/>
        </w:rPr>
        <w:t>(расшифровка подписи)</w:t>
      </w:r>
    </w:p>
    <w:p w:rsid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             </w:t>
      </w:r>
    </w:p>
    <w:p w:rsidR="00672B03" w:rsidRPr="00E24C44" w:rsidRDefault="00672B03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────────────────────</w:t>
      </w:r>
    </w:p>
    <w:p w:rsidR="00672B03" w:rsidRPr="00E24C44" w:rsidRDefault="00E24C44" w:rsidP="00E1729F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</w:t>
      </w:r>
      <w:r w:rsidR="00672B03" w:rsidRPr="00E24C44">
        <w:rPr>
          <w:rFonts w:ascii="Times New Roman" w:hAnsi="Times New Roman" w:cs="Times New Roman"/>
          <w:color w:val="22272F"/>
          <w:sz w:val="26"/>
          <w:szCs w:val="26"/>
        </w:rPr>
        <w:t>(дата)</w:t>
      </w:r>
    </w:p>
    <w:p w:rsidR="00E24C44" w:rsidRPr="00562096" w:rsidRDefault="00672B03" w:rsidP="00562096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Даю согласие на обработку персо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нальных данных в соответствии с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требованиями статьями </w:t>
      </w:r>
      <w:hyperlink r:id="rId48" w:anchor="/document/12148567/entry/0" w:history="1">
        <w:r w:rsidRPr="00E24C44">
          <w:rPr>
            <w:rStyle w:val="a3"/>
            <w:rFonts w:ascii="Times New Roman" w:hAnsi="Times New Roman" w:cs="Times New Roman"/>
            <w:color w:val="3272C0"/>
            <w:sz w:val="26"/>
            <w:szCs w:val="26"/>
          </w:rPr>
          <w:t>Федерального закона</w:t>
        </w:r>
      </w:hyperlink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от 27 июля 2006 года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>N 152-ФЗ "О персональных данных".</w:t>
      </w:r>
    </w:p>
    <w:p w:rsidR="00E24C44" w:rsidRDefault="00E24C44" w:rsidP="00E24C44">
      <w:pPr>
        <w:pStyle w:val="s37"/>
        <w:spacing w:before="0" w:beforeAutospacing="0" w:after="0" w:afterAutospacing="0"/>
        <w:ind w:firstLine="709"/>
        <w:jc w:val="right"/>
        <w:rPr>
          <w:rStyle w:val="a3"/>
          <w:color w:val="3272C0"/>
          <w:sz w:val="20"/>
          <w:szCs w:val="20"/>
        </w:rPr>
      </w:pPr>
      <w:r>
        <w:rPr>
          <w:color w:val="22272F"/>
          <w:sz w:val="20"/>
          <w:szCs w:val="20"/>
        </w:rPr>
        <w:lastRenderedPageBreak/>
        <w:t>Приложение 2</w:t>
      </w:r>
      <w:r w:rsidRPr="00E1729F">
        <w:rPr>
          <w:color w:val="22272F"/>
          <w:sz w:val="20"/>
          <w:szCs w:val="20"/>
        </w:rPr>
        <w:br/>
        <w:t>к </w:t>
      </w:r>
      <w:hyperlink r:id="rId49" w:anchor="/document/43638642/entry/171" w:history="1">
        <w:r w:rsidRPr="00E1729F">
          <w:rPr>
            <w:rStyle w:val="a3"/>
            <w:color w:val="3272C0"/>
            <w:sz w:val="20"/>
            <w:szCs w:val="20"/>
          </w:rPr>
          <w:t>административному регламенту</w:t>
        </w:r>
      </w:hyperlink>
    </w:p>
    <w:p w:rsidR="00E24C44" w:rsidRPr="00E1729F" w:rsidRDefault="00E24C44" w:rsidP="00E24C44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           Главе муниципального образования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         "</w:t>
      </w:r>
      <w:r>
        <w:rPr>
          <w:rFonts w:ascii="Times New Roman" w:hAnsi="Times New Roman" w:cs="Times New Roman"/>
          <w:color w:val="22272F"/>
          <w:szCs w:val="26"/>
        </w:rPr>
        <w:t>Уляпское сельское поселение</w:t>
      </w:r>
      <w:r w:rsidRPr="00E1729F">
        <w:rPr>
          <w:rFonts w:ascii="Times New Roman" w:hAnsi="Times New Roman" w:cs="Times New Roman"/>
          <w:color w:val="22272F"/>
          <w:szCs w:val="26"/>
        </w:rPr>
        <w:t>"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 _____________________________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от ____________________________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  <w:vertAlign w:val="superscript"/>
        </w:rPr>
      </w:pPr>
      <w:r w:rsidRPr="00E1729F">
        <w:rPr>
          <w:rFonts w:ascii="Times New Roman" w:hAnsi="Times New Roman" w:cs="Times New Roman"/>
          <w:color w:val="22272F"/>
          <w:szCs w:val="26"/>
          <w:vertAlign w:val="superscript"/>
        </w:rPr>
        <w:t xml:space="preserve">                                            Ф.И.О. физического лица,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______________________________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  <w:vertAlign w:val="superscript"/>
        </w:rPr>
      </w:pPr>
      <w:r w:rsidRPr="00E1729F">
        <w:rPr>
          <w:rFonts w:ascii="Times New Roman" w:hAnsi="Times New Roman" w:cs="Times New Roman"/>
          <w:color w:val="22272F"/>
          <w:szCs w:val="26"/>
          <w:vertAlign w:val="superscript"/>
        </w:rPr>
        <w:t xml:space="preserve">                           серия, номер паспорта, кем и когда выдан,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</w:rPr>
      </w:pPr>
      <w:r w:rsidRPr="00E1729F">
        <w:rPr>
          <w:rFonts w:ascii="Times New Roman" w:hAnsi="Times New Roman" w:cs="Times New Roman"/>
          <w:color w:val="22272F"/>
          <w:szCs w:val="26"/>
        </w:rPr>
        <w:t xml:space="preserve">                                      ______________________________</w:t>
      </w:r>
    </w:p>
    <w:p w:rsidR="00E24C44" w:rsidRPr="00E1729F" w:rsidRDefault="00E24C44" w:rsidP="00E24C44">
      <w:pPr>
        <w:pStyle w:val="HTML0"/>
        <w:ind w:firstLine="709"/>
        <w:jc w:val="right"/>
        <w:rPr>
          <w:rFonts w:ascii="Times New Roman" w:hAnsi="Times New Roman" w:cs="Times New Roman"/>
          <w:color w:val="22272F"/>
          <w:szCs w:val="26"/>
          <w:vertAlign w:val="superscript"/>
        </w:rPr>
      </w:pPr>
      <w:r w:rsidRPr="00E1729F">
        <w:rPr>
          <w:rFonts w:ascii="Times New Roman" w:hAnsi="Times New Roman" w:cs="Times New Roman"/>
          <w:color w:val="22272F"/>
          <w:szCs w:val="26"/>
          <w:vertAlign w:val="superscript"/>
        </w:rPr>
        <w:t xml:space="preserve">           адрес места жительства, телефон, адрес электронной почты)</w:t>
      </w:r>
    </w:p>
    <w:p w:rsidR="00E24C44" w:rsidRDefault="00672B03" w:rsidP="00672B03">
      <w:pPr>
        <w:pStyle w:val="HTML0"/>
        <w:ind w:firstLine="709"/>
        <w:jc w:val="both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672B03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                             </w:t>
      </w:r>
    </w:p>
    <w:p w:rsidR="00E24C44" w:rsidRDefault="00E24C44" w:rsidP="00672B03">
      <w:pPr>
        <w:pStyle w:val="HTML0"/>
        <w:ind w:firstLine="709"/>
        <w:jc w:val="both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</w:p>
    <w:p w:rsidR="00E24C44" w:rsidRDefault="00E24C44" w:rsidP="00672B03">
      <w:pPr>
        <w:pStyle w:val="HTML0"/>
        <w:ind w:firstLine="709"/>
        <w:jc w:val="both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</w:p>
    <w:p w:rsidR="00672B03" w:rsidRDefault="00672B03" w:rsidP="00E24C44">
      <w:pPr>
        <w:pStyle w:val="HTML0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672B03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Заявление</w:t>
      </w:r>
    </w:p>
    <w:p w:rsidR="00E24C44" w:rsidRPr="00672B03" w:rsidRDefault="00E24C44" w:rsidP="00E24C44">
      <w:pPr>
        <w:pStyle w:val="HTML0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672B03" w:rsidRPr="00672B03" w:rsidRDefault="00672B03" w:rsidP="00E24C44">
      <w:pPr>
        <w:pStyle w:val="HTML0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Прошу предварительно согласовать предоставление земельного участка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 xml:space="preserve">(земельных участков) и утвердить схему 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расположения земельного участка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(земельных участков) на кадастровом плане территории: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местоположение:______________________________________________________</w:t>
      </w:r>
    </w:p>
    <w:p w:rsidR="00672B03" w:rsidRPr="00E24C44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  <w:vertAlign w:val="superscript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 xml:space="preserve">               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E24C44">
        <w:rPr>
          <w:rFonts w:ascii="Times New Roman" w:hAnsi="Times New Roman" w:cs="Times New Roman"/>
          <w:color w:val="22272F"/>
          <w:sz w:val="26"/>
          <w:szCs w:val="26"/>
          <w:vertAlign w:val="superscript"/>
        </w:rPr>
        <w:t>(указывается ад</w:t>
      </w:r>
      <w:r w:rsidR="00E24C44" w:rsidRPr="00E24C44">
        <w:rPr>
          <w:rFonts w:ascii="Times New Roman" w:hAnsi="Times New Roman" w:cs="Times New Roman"/>
          <w:color w:val="22272F"/>
          <w:sz w:val="26"/>
          <w:szCs w:val="26"/>
          <w:vertAlign w:val="superscript"/>
        </w:rPr>
        <w:t xml:space="preserve">рес или описание местоположения </w:t>
      </w:r>
      <w:r w:rsidRPr="00E24C44">
        <w:rPr>
          <w:rFonts w:ascii="Times New Roman" w:hAnsi="Times New Roman" w:cs="Times New Roman"/>
          <w:color w:val="22272F"/>
          <w:sz w:val="26"/>
          <w:szCs w:val="26"/>
          <w:vertAlign w:val="superscript"/>
        </w:rPr>
        <w:t>земельного участка)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ориентировочная площадь, кв. м.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кадастровый номер (при наличии)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территориальная зона________________________________________________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вид разрешенного использования (по ПЗЗ) 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вид права*__________________________________________________________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реквизиты решения**_________________________________________________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Приложения: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1.__________________________________________________________________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2.__________________________________________________________________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3.__________________________________________________________________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4.__________________________________________________________________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"____" ________20__г. __________________________________</w:t>
      </w:r>
    </w:p>
    <w:p w:rsidR="00672B03" w:rsidRPr="00E24C44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  <w:vertAlign w:val="superscript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 </w:t>
      </w:r>
      <w:r w:rsidRPr="00E24C44">
        <w:rPr>
          <w:rFonts w:ascii="Times New Roman" w:hAnsi="Times New Roman" w:cs="Times New Roman"/>
          <w:color w:val="22272F"/>
          <w:sz w:val="26"/>
          <w:szCs w:val="26"/>
          <w:vertAlign w:val="superscript"/>
        </w:rPr>
        <w:t>(подпись заявителя с расшифровкой)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* - вид права, на котором заявит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ель желает приобрести земельный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участок, если предоставление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земельного участка возможно на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нескольких видах прав;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**-реквизиты решения: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- об утверждении проекта межеван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ия территории, если образование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испрашиваемого земельного участка предусмотрено указанным проектом;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- об изъятии земельного участка для го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сударственных или муниципальных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ну</w:t>
      </w:r>
      <w:proofErr w:type="gramStart"/>
      <w:r w:rsidRPr="00672B03">
        <w:rPr>
          <w:rFonts w:ascii="Times New Roman" w:hAnsi="Times New Roman" w:cs="Times New Roman"/>
          <w:color w:val="22272F"/>
          <w:sz w:val="26"/>
          <w:szCs w:val="26"/>
        </w:rPr>
        <w:t>жд в сл</w:t>
      </w:r>
      <w:proofErr w:type="gramEnd"/>
      <w:r w:rsidRPr="00672B03">
        <w:rPr>
          <w:rFonts w:ascii="Times New Roman" w:hAnsi="Times New Roman" w:cs="Times New Roman"/>
          <w:color w:val="22272F"/>
          <w:sz w:val="26"/>
          <w:szCs w:val="26"/>
        </w:rPr>
        <w:t>учае, если земельный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участок предоставляется взамен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земельного участка, изымаемого для го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сударственных или муниципальных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нужд;</w:t>
      </w:r>
    </w:p>
    <w:p w:rsidR="00672B03" w:rsidRPr="00672B03" w:rsidRDefault="00672B03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- об утверждении документа террит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ориального планирования и (или)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проекта планировки территории в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случае, если земельный участок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предоставляется для размещения объек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тов, предусмотренных </w:t>
      </w:r>
      <w:proofErr w:type="gramStart"/>
      <w:r w:rsidR="00E24C44">
        <w:rPr>
          <w:rFonts w:ascii="Times New Roman" w:hAnsi="Times New Roman" w:cs="Times New Roman"/>
          <w:color w:val="22272F"/>
          <w:sz w:val="26"/>
          <w:szCs w:val="26"/>
        </w:rPr>
        <w:t>указанными</w:t>
      </w:r>
      <w:proofErr w:type="gramEnd"/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документом и (или) проектом</w:t>
      </w:r>
    </w:p>
    <w:p w:rsidR="00E24C44" w:rsidRDefault="00E24C44" w:rsidP="00E24C44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5112BA" w:rsidRPr="00562096" w:rsidRDefault="00672B03" w:rsidP="00562096">
      <w:pPr>
        <w:pStyle w:val="HTML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2B03">
        <w:rPr>
          <w:rFonts w:ascii="Times New Roman" w:hAnsi="Times New Roman" w:cs="Times New Roman"/>
          <w:color w:val="22272F"/>
          <w:sz w:val="26"/>
          <w:szCs w:val="26"/>
        </w:rPr>
        <w:t>Даю согласие на обработку персональных данных в соо</w:t>
      </w:r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тветствии с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 xml:space="preserve">требованиями статьями </w:t>
      </w:r>
      <w:hyperlink r:id="rId50" w:anchor="/document/12148567/entry/0" w:history="1">
        <w:r w:rsidRPr="00672B03">
          <w:rPr>
            <w:rStyle w:val="a3"/>
            <w:rFonts w:ascii="Times New Roman" w:hAnsi="Times New Roman" w:cs="Times New Roman"/>
            <w:color w:val="3272C0"/>
            <w:sz w:val="26"/>
            <w:szCs w:val="26"/>
          </w:rPr>
          <w:t>Федерального закона</w:t>
        </w:r>
      </w:hyperlink>
      <w:r w:rsidR="00E24C44">
        <w:rPr>
          <w:rFonts w:ascii="Times New Roman" w:hAnsi="Times New Roman" w:cs="Times New Roman"/>
          <w:color w:val="22272F"/>
          <w:sz w:val="26"/>
          <w:szCs w:val="26"/>
        </w:rPr>
        <w:t xml:space="preserve"> от 27 июля 2006 года </w:t>
      </w:r>
      <w:r w:rsidRPr="00672B03">
        <w:rPr>
          <w:rFonts w:ascii="Times New Roman" w:hAnsi="Times New Roman" w:cs="Times New Roman"/>
          <w:color w:val="22272F"/>
          <w:sz w:val="26"/>
          <w:szCs w:val="26"/>
        </w:rPr>
        <w:t>N</w:t>
      </w:r>
      <w:r w:rsidR="00562096">
        <w:rPr>
          <w:rFonts w:ascii="Times New Roman" w:hAnsi="Times New Roman" w:cs="Times New Roman"/>
          <w:color w:val="22272F"/>
          <w:sz w:val="26"/>
          <w:szCs w:val="26"/>
        </w:rPr>
        <w:t> 152-ФЗ "О персональных данных".</w:t>
      </w:r>
    </w:p>
    <w:p w:rsidR="00672B03" w:rsidRPr="00E24C44" w:rsidRDefault="00672B03" w:rsidP="005112BA">
      <w:pPr>
        <w:pStyle w:val="s37"/>
        <w:spacing w:before="0" w:beforeAutospacing="0" w:after="0" w:afterAutospacing="0"/>
        <w:ind w:firstLine="709"/>
        <w:jc w:val="right"/>
        <w:rPr>
          <w:color w:val="22272F"/>
          <w:sz w:val="20"/>
          <w:szCs w:val="20"/>
        </w:rPr>
      </w:pPr>
      <w:r w:rsidRPr="00E24C44">
        <w:rPr>
          <w:color w:val="22272F"/>
          <w:sz w:val="20"/>
          <w:szCs w:val="20"/>
        </w:rPr>
        <w:lastRenderedPageBreak/>
        <w:t>Приложение 3</w:t>
      </w:r>
      <w:r w:rsidRPr="00E24C44">
        <w:rPr>
          <w:color w:val="22272F"/>
          <w:sz w:val="20"/>
          <w:szCs w:val="20"/>
        </w:rPr>
        <w:br/>
        <w:t>к </w:t>
      </w:r>
      <w:hyperlink r:id="rId51" w:anchor="/document/43638642/entry/171" w:history="1">
        <w:r w:rsidRPr="00E24C44">
          <w:rPr>
            <w:rStyle w:val="a3"/>
            <w:color w:val="3272C0"/>
            <w:sz w:val="20"/>
            <w:szCs w:val="20"/>
          </w:rPr>
          <w:t>административному регламенту</w:t>
        </w:r>
      </w:hyperlink>
    </w:p>
    <w:p w:rsidR="00672B03" w:rsidRDefault="00672B03" w:rsidP="00E24C44">
      <w:pPr>
        <w:pStyle w:val="s3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672B03">
        <w:rPr>
          <w:color w:val="22272F"/>
          <w:sz w:val="26"/>
          <w:szCs w:val="26"/>
        </w:rPr>
        <w:t>Блок-схема</w:t>
      </w:r>
      <w:r w:rsidRPr="00672B03">
        <w:rPr>
          <w:color w:val="22272F"/>
          <w:sz w:val="26"/>
          <w:szCs w:val="26"/>
        </w:rPr>
        <w:br/>
        <w:t>прохождения административных процедур</w:t>
      </w:r>
    </w:p>
    <w:p w:rsidR="00E24C44" w:rsidRPr="00672B03" w:rsidRDefault="00E24C44" w:rsidP="00E24C44">
      <w:pPr>
        <w:pStyle w:val="s3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672B03" w:rsidRPr="00E24C44" w:rsidRDefault="00E24C44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 xml:space="preserve">             </w:t>
      </w:r>
      <w:r w:rsidR="00672B03" w:rsidRPr="00E24C44">
        <w:rPr>
          <w:rFonts w:ascii="Times New Roman" w:hAnsi="Times New Roman" w:cs="Times New Roman"/>
          <w:color w:val="22272F"/>
        </w:rPr>
        <w:t>┌────────────────────────────────────────────┐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    │ Прием и регистрация заявления и документов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    │       от заявителя - не более 3 дней   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    └──────────────────────┬─────────────────────┘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                       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</w:t>
      </w:r>
      <w:r w:rsidR="00E24C44" w:rsidRPr="00E24C44">
        <w:rPr>
          <w:rFonts w:ascii="Times New Roman" w:hAnsi="Times New Roman" w:cs="Times New Roman"/>
          <w:color w:val="22272F"/>
        </w:rPr>
        <w:t xml:space="preserve">                                </w:t>
      </w:r>
      <w:r w:rsidRPr="00E24C44">
        <w:rPr>
          <w:rFonts w:ascii="Times New Roman" w:hAnsi="Times New Roman" w:cs="Times New Roman"/>
          <w:color w:val="22272F"/>
        </w:rPr>
        <w:t>▼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┌─</w:t>
      </w:r>
      <w:r w:rsidR="00E24C44">
        <w:rPr>
          <w:rFonts w:ascii="Times New Roman" w:hAnsi="Times New Roman" w:cs="Times New Roman"/>
          <w:color w:val="22272F"/>
        </w:rPr>
        <w:t>───────────────────────────────</w:t>
      </w:r>
      <w:r w:rsidRPr="00E24C44">
        <w:rPr>
          <w:rFonts w:ascii="Times New Roman" w:hAnsi="Times New Roman" w:cs="Times New Roman"/>
          <w:color w:val="22272F"/>
        </w:rPr>
        <w:t>──────────────────────────┐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│ Рассмотрение заявления с прилагаемыми документами, в </w:t>
      </w:r>
      <w:proofErr w:type="spellStart"/>
      <w:r w:rsidRPr="00E24C44">
        <w:rPr>
          <w:rFonts w:ascii="Times New Roman" w:hAnsi="Times New Roman" w:cs="Times New Roman"/>
          <w:color w:val="22272F"/>
        </w:rPr>
        <w:t>т.ч</w:t>
      </w:r>
      <w:proofErr w:type="spellEnd"/>
      <w:r w:rsidRPr="00E24C44">
        <w:rPr>
          <w:rFonts w:ascii="Times New Roman" w:hAnsi="Times New Roman" w:cs="Times New Roman"/>
          <w:color w:val="22272F"/>
        </w:rPr>
        <w:t>.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│   межведомственное взаимодействие, и принятие решения о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│   предоставлении муниципальной услуги либо об отказе </w:t>
      </w:r>
      <w:proofErr w:type="gramStart"/>
      <w:r w:rsidRPr="00E24C44">
        <w:rPr>
          <w:rFonts w:ascii="Times New Roman" w:hAnsi="Times New Roman" w:cs="Times New Roman"/>
          <w:color w:val="22272F"/>
        </w:rPr>
        <w:t>в</w:t>
      </w:r>
      <w:proofErr w:type="gramEnd"/>
      <w:r w:rsidRPr="00E24C44">
        <w:rPr>
          <w:rFonts w:ascii="Times New Roman" w:hAnsi="Times New Roman" w:cs="Times New Roman"/>
          <w:color w:val="22272F"/>
        </w:rPr>
        <w:t xml:space="preserve">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│   </w:t>
      </w:r>
      <w:proofErr w:type="gramStart"/>
      <w:r w:rsidRPr="00E24C44">
        <w:rPr>
          <w:rFonts w:ascii="Times New Roman" w:hAnsi="Times New Roman" w:cs="Times New Roman"/>
          <w:color w:val="22272F"/>
        </w:rPr>
        <w:t>предоставлении</w:t>
      </w:r>
      <w:proofErr w:type="gramEnd"/>
      <w:r w:rsidRPr="00E24C44">
        <w:rPr>
          <w:rFonts w:ascii="Times New Roman" w:hAnsi="Times New Roman" w:cs="Times New Roman"/>
          <w:color w:val="22272F"/>
        </w:rPr>
        <w:t xml:space="preserve"> муниципальной услуги  - не более 28 дней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│             с момента регистрации заявления           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└──</w:t>
      </w:r>
      <w:r w:rsidR="00E24C44">
        <w:rPr>
          <w:rFonts w:ascii="Times New Roman" w:hAnsi="Times New Roman" w:cs="Times New Roman"/>
          <w:color w:val="22272F"/>
        </w:rPr>
        <w:t>─────────────────────────┬─────</w:t>
      </w:r>
      <w:r w:rsidRPr="00E24C44">
        <w:rPr>
          <w:rFonts w:ascii="Times New Roman" w:hAnsi="Times New Roman" w:cs="Times New Roman"/>
          <w:color w:val="22272F"/>
        </w:rPr>
        <w:t>─────────────────────────┘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                       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                           ▼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┌</w:t>
      </w:r>
      <w:r w:rsidR="00E24C44">
        <w:rPr>
          <w:rFonts w:ascii="Times New Roman" w:hAnsi="Times New Roman" w:cs="Times New Roman"/>
          <w:color w:val="22272F"/>
        </w:rPr>
        <w:t>─────────────────────────────</w:t>
      </w:r>
      <w:r w:rsidRPr="00E24C44">
        <w:rPr>
          <w:rFonts w:ascii="Times New Roman" w:hAnsi="Times New Roman" w:cs="Times New Roman"/>
          <w:color w:val="22272F"/>
        </w:rPr>
        <w:t>─────────────────────────────┐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│ Выдача заявителю договора купли-продажи, договора аренды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</w:t>
      </w:r>
      <w:proofErr w:type="gramStart"/>
      <w:r w:rsidRPr="00E24C44">
        <w:rPr>
          <w:rFonts w:ascii="Times New Roman" w:hAnsi="Times New Roman" w:cs="Times New Roman"/>
          <w:color w:val="22272F"/>
        </w:rPr>
        <w:t>│земельного участка (предоставления в постоянное (бессрочное) │</w:t>
      </w:r>
      <w:proofErr w:type="gramEnd"/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│          пользование, безвозмездное пользование)            │</w:t>
      </w:r>
    </w:p>
    <w:p w:rsidR="00672B03" w:rsidRPr="00E24C44" w:rsidRDefault="00672B03" w:rsidP="00672B03">
      <w:pPr>
        <w:pStyle w:val="HTML0"/>
        <w:ind w:firstLine="709"/>
        <w:jc w:val="both"/>
        <w:rPr>
          <w:rFonts w:ascii="Times New Roman" w:hAnsi="Times New Roman" w:cs="Times New Roman"/>
          <w:color w:val="22272F"/>
        </w:rPr>
      </w:pPr>
      <w:r w:rsidRPr="00E24C44">
        <w:rPr>
          <w:rFonts w:ascii="Times New Roman" w:hAnsi="Times New Roman" w:cs="Times New Roman"/>
          <w:color w:val="22272F"/>
        </w:rPr>
        <w:t xml:space="preserve">       └─</w:t>
      </w:r>
      <w:r w:rsidR="00E24C44">
        <w:rPr>
          <w:rFonts w:ascii="Times New Roman" w:hAnsi="Times New Roman" w:cs="Times New Roman"/>
          <w:color w:val="22272F"/>
        </w:rPr>
        <w:t>─────────────────────────────</w:t>
      </w:r>
      <w:r w:rsidRPr="00E24C44">
        <w:rPr>
          <w:rFonts w:ascii="Times New Roman" w:hAnsi="Times New Roman" w:cs="Times New Roman"/>
          <w:color w:val="22272F"/>
        </w:rPr>
        <w:t>────────────────────────────┘</w:t>
      </w:r>
    </w:p>
    <w:p w:rsidR="003B6500" w:rsidRPr="00E24C44" w:rsidRDefault="003B6500" w:rsidP="00672B03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p w:rsidR="00562096" w:rsidRDefault="00562096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</w:rPr>
      </w:pPr>
    </w:p>
    <w:p w:rsidR="00562096" w:rsidRDefault="00562096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</w:rPr>
      </w:pPr>
    </w:p>
    <w:p w:rsidR="00E24C44" w:rsidRP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</w:rPr>
      </w:pPr>
      <w:r w:rsidRPr="00E24C44">
        <w:rPr>
          <w:color w:val="22272F"/>
          <w:sz w:val="20"/>
        </w:rPr>
        <w:lastRenderedPageBreak/>
        <w:t>Приложение № 4</w:t>
      </w:r>
    </w:p>
    <w:p w:rsidR="00E24C44" w:rsidRP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</w:rPr>
      </w:pPr>
      <w:r w:rsidRPr="00E24C44">
        <w:rPr>
          <w:color w:val="22272F"/>
          <w:sz w:val="20"/>
        </w:rPr>
        <w:t xml:space="preserve">к </w:t>
      </w:r>
      <w:hyperlink r:id="rId52" w:anchor="/document/74602606/entry/69" w:history="1">
        <w:r w:rsidRPr="00E24C44">
          <w:rPr>
            <w:rStyle w:val="a3"/>
            <w:color w:val="3272C0"/>
            <w:sz w:val="20"/>
          </w:rPr>
          <w:t>Административному регламенту</w:t>
        </w:r>
      </w:hyperlink>
    </w:p>
    <w:p w:rsidR="00E24C44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E24C44" w:rsidRDefault="00E24C44" w:rsidP="00E24C44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E24C44" w:rsidRDefault="00E24C44" w:rsidP="00E24C44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E24C44" w:rsidRPr="00E24C44" w:rsidRDefault="00E24C44" w:rsidP="00E24C44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E24C44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Заявление</w:t>
      </w:r>
    </w:p>
    <w:p w:rsidR="00E24C44" w:rsidRPr="00E24C44" w:rsidRDefault="00E24C44" w:rsidP="00E24C44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Pr="00E24C44" w:rsidRDefault="00E24C44" w:rsidP="00E24C44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Прошу оставить без рассмотрения заявление от "___" ______ 20__ г. N ___ 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E24C44">
        <w:rPr>
          <w:rFonts w:ascii="Times New Roman" w:hAnsi="Times New Roman" w:cs="Times New Roman"/>
          <w:bCs/>
          <w:color w:val="000000"/>
          <w:sz w:val="26"/>
          <w:szCs w:val="26"/>
        </w:rPr>
        <w:t>редоставление земельных участков, находящихся в государственной или муниципальной собственности</w:t>
      </w:r>
      <w:r w:rsidRPr="00E24C4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E24C44">
        <w:rPr>
          <w:rFonts w:ascii="Times New Roman" w:hAnsi="Times New Roman" w:cs="Times New Roman"/>
          <w:bCs/>
          <w:color w:val="000000"/>
          <w:sz w:val="26"/>
          <w:szCs w:val="26"/>
        </w:rPr>
        <w:t>без проведения торгов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24C44" w:rsidRDefault="00E24C44" w:rsidP="00E24C44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Default="00E24C44" w:rsidP="00E24C44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Default="00E24C44" w:rsidP="00E24C44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Pr="00E24C44" w:rsidRDefault="00E24C44" w:rsidP="00E24C44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_______________________</w:t>
      </w:r>
    </w:p>
    <w:p w:rsidR="00E24C44" w:rsidRPr="00E24C44" w:rsidRDefault="00E24C44" w:rsidP="00E24C44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подпись                                            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 </w:t>
      </w: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(Ф.И.О.)</w:t>
      </w:r>
    </w:p>
    <w:p w:rsidR="00E24C44" w:rsidRP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P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P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_____________________</w:t>
      </w:r>
    </w:p>
    <w:p w:rsidR="00E24C44" w:rsidRPr="00E24C44" w:rsidRDefault="00E24C44" w:rsidP="00E24C44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>(дата)</w:t>
      </w:r>
    </w:p>
    <w:p w:rsidR="00E24C44" w:rsidRP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24C44" w:rsidRP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</w:rPr>
      </w:pPr>
      <w:r w:rsidRPr="00E24C44">
        <w:rPr>
          <w:color w:val="22272F"/>
          <w:sz w:val="20"/>
        </w:rPr>
        <w:lastRenderedPageBreak/>
        <w:t>Приложение № 5</w:t>
      </w:r>
    </w:p>
    <w:p w:rsidR="00E24C44" w:rsidRPr="00E24C44" w:rsidRDefault="00E24C44" w:rsidP="00E24C4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</w:rPr>
      </w:pPr>
      <w:r w:rsidRPr="00E24C44">
        <w:rPr>
          <w:color w:val="22272F"/>
          <w:sz w:val="20"/>
        </w:rPr>
        <w:t xml:space="preserve">к </w:t>
      </w:r>
      <w:hyperlink r:id="rId53" w:anchor="/document/74602606/entry/69" w:history="1">
        <w:r w:rsidRPr="00E24C44">
          <w:rPr>
            <w:rStyle w:val="a3"/>
            <w:color w:val="3272C0"/>
            <w:sz w:val="20"/>
          </w:rPr>
          <w:t>Административному регламенту</w:t>
        </w:r>
      </w:hyperlink>
    </w:p>
    <w:p w:rsidR="00E24C44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E24C44" w:rsidRDefault="00E24C44" w:rsidP="00E24C44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E24C44" w:rsidRPr="00E24C44" w:rsidRDefault="00E24C44" w:rsidP="00E24C44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</w:p>
    <w:p w:rsidR="00E24C44" w:rsidRPr="00E24C44" w:rsidRDefault="00E24C44" w:rsidP="00E24C44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E24C44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Заявление</w:t>
      </w:r>
    </w:p>
    <w:p w:rsidR="00E24C44" w:rsidRPr="00E24C44" w:rsidRDefault="00E24C44" w:rsidP="00E24C44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E24C44" w:rsidRPr="007818E6" w:rsidRDefault="00E24C44" w:rsidP="00E24C44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24C44">
        <w:rPr>
          <w:rFonts w:ascii="Times New Roman" w:hAnsi="Times New Roman" w:cs="Times New Roman"/>
          <w:color w:val="22272F"/>
          <w:sz w:val="26"/>
          <w:szCs w:val="26"/>
        </w:rPr>
        <w:t xml:space="preserve">   Прошу выдать дубликат постановления о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E24C44">
        <w:rPr>
          <w:rFonts w:ascii="Times New Roman" w:hAnsi="Times New Roman" w:cs="Times New Roman"/>
          <w:bCs/>
          <w:color w:val="000000"/>
          <w:sz w:val="26"/>
          <w:szCs w:val="26"/>
        </w:rPr>
        <w:t>редоставление земельных участков, находящихся в государственной или муниципальной собственности</w:t>
      </w:r>
      <w:r w:rsidRPr="00E24C4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E24C44">
        <w:rPr>
          <w:rFonts w:ascii="Times New Roman" w:hAnsi="Times New Roman" w:cs="Times New Roman"/>
          <w:bCs/>
          <w:color w:val="000000"/>
          <w:sz w:val="26"/>
          <w:szCs w:val="26"/>
        </w:rPr>
        <w:t>без проведения торгов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от "____" ___________ 20___ г. N _____</w:t>
      </w:r>
    </w:p>
    <w:p w:rsid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Pr="007818E6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_______________________</w:t>
      </w:r>
    </w:p>
    <w:p w:rsidR="00E24C44" w:rsidRPr="007818E6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(Ф.И.О.)</w:t>
      </w:r>
    </w:p>
    <w:p w:rsid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24C44" w:rsidRPr="007818E6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E24C44" w:rsidRPr="007818E6" w:rsidRDefault="00E24C44" w:rsidP="00E24C4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E24C44" w:rsidRPr="007818E6" w:rsidRDefault="00E24C44" w:rsidP="00E24C44">
      <w:pPr>
        <w:jc w:val="center"/>
      </w:pPr>
    </w:p>
    <w:p w:rsidR="00E24C44" w:rsidRPr="00E24C44" w:rsidRDefault="00E24C44">
      <w:pPr>
        <w:pStyle w:val="s1"/>
        <w:spacing w:before="0" w:beforeAutospacing="0" w:after="0" w:afterAutospacing="0"/>
        <w:ind w:firstLine="709"/>
        <w:jc w:val="both"/>
        <w:rPr>
          <w:sz w:val="18"/>
        </w:rPr>
      </w:pPr>
    </w:p>
    <w:sectPr w:rsidR="00E24C44" w:rsidRPr="00E24C44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20A756F"/>
    <w:multiLevelType w:val="hybridMultilevel"/>
    <w:tmpl w:val="2C1C7434"/>
    <w:lvl w:ilvl="0" w:tplc="8DE0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3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4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112BA"/>
    <w:rsid w:val="00522E65"/>
    <w:rsid w:val="00534FAF"/>
    <w:rsid w:val="00542CBD"/>
    <w:rsid w:val="00562096"/>
    <w:rsid w:val="005C5426"/>
    <w:rsid w:val="005C5F45"/>
    <w:rsid w:val="0065522B"/>
    <w:rsid w:val="00672B0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C3F7C"/>
    <w:rsid w:val="00E1729F"/>
    <w:rsid w:val="00E2043A"/>
    <w:rsid w:val="00E24C44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character" w:customStyle="1" w:styleId="40">
    <w:name w:val="Заголовок 4 Знак"/>
    <w:basedOn w:val="a0"/>
    <w:link w:val="4"/>
    <w:uiPriority w:val="9"/>
    <w:semiHidden/>
    <w:rsid w:val="00FD4E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">
    <w:name w:val="s_22"/>
    <w:basedOn w:val="a"/>
    <w:rsid w:val="00FD4E47"/>
    <w:pPr>
      <w:spacing w:before="100" w:beforeAutospacing="1" w:after="100" w:afterAutospacing="1"/>
    </w:pPr>
  </w:style>
  <w:style w:type="paragraph" w:customStyle="1" w:styleId="s9">
    <w:name w:val="s_9"/>
    <w:basedOn w:val="a"/>
    <w:rsid w:val="00FD4E47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162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character" w:customStyle="1" w:styleId="40">
    <w:name w:val="Заголовок 4 Знак"/>
    <w:basedOn w:val="a0"/>
    <w:link w:val="4"/>
    <w:uiPriority w:val="9"/>
    <w:semiHidden/>
    <w:rsid w:val="00FD4E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">
    <w:name w:val="s_22"/>
    <w:basedOn w:val="a"/>
    <w:rsid w:val="00FD4E47"/>
    <w:pPr>
      <w:spacing w:before="100" w:beforeAutospacing="1" w:after="100" w:afterAutospacing="1"/>
    </w:pPr>
  </w:style>
  <w:style w:type="paragraph" w:customStyle="1" w:styleId="s9">
    <w:name w:val="s_9"/>
    <w:basedOn w:val="a"/>
    <w:rsid w:val="00FD4E47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16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://www.pgu.adygresp.ru/" TargetMode="External"/><Relationship Id="rId51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10025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2023-08-07T11:13:00Z</cp:lastPrinted>
  <dcterms:created xsi:type="dcterms:W3CDTF">2023-08-04T07:54:00Z</dcterms:created>
  <dcterms:modified xsi:type="dcterms:W3CDTF">2023-08-07T11:13:00Z</dcterms:modified>
</cp:coreProperties>
</file>