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65AA2" w:rsidRPr="00365AA2" w:rsidRDefault="00365AA2" w:rsidP="00365AA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65A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65A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"http://prokuratura.krasnogvard.ru/index.php/937-posle-perenesennogo-infarkta-i-insulta-patsienty-budut-obespechivatsya-besplatnymi-lekarstvami-v-techenie-goda" </w:instrText>
      </w:r>
      <w:r w:rsidRPr="00365A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65A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После перенесенного инфаркта и инсульта пациенты будут обеспечиваться бесплатными лекарствами в течение года</w:t>
      </w:r>
      <w:r w:rsidRPr="00365AA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365AA2" w:rsidRDefault="00365AA2" w:rsidP="00365A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65AA2" w:rsidRPr="00365AA2" w:rsidRDefault="00365AA2" w:rsidP="00365A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65AA2" w:rsidRPr="00365AA2" w:rsidRDefault="00365AA2" w:rsidP="00365A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09 января 2020 года Министерство здравоохранения Российской Федерации своим приказом № 1н утвердило список лекарств, которые будут бесплатно выписываться всем пациентам, независимо от инвалидности, в течение первого года после перенесенных ими инфаркта миокарда, инсульта, операций по аортокоронарному шунтированию,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ангиопластики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коронарных артерий со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стентированием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катетерной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абляции по поводу сердечно - сосудистых заболеваний.</w:t>
      </w:r>
    </w:p>
    <w:p w:rsidR="00365AA2" w:rsidRPr="00365AA2" w:rsidRDefault="00365AA2" w:rsidP="00365A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Ранее такие пациенты обеспечивались бесплатными лекарствами только, пока они находились в стационаре.</w:t>
      </w:r>
    </w:p>
    <w:p w:rsidR="00365AA2" w:rsidRPr="00365AA2" w:rsidRDefault="00365AA2" w:rsidP="00365A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числе препаратов -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эналаприл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аторвастатин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амлодипин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ривароксабан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бисопролол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лозартан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метопролол</w:t>
      </w:r>
      <w:proofErr w:type="spellEnd"/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 xml:space="preserve"> - всего 23 наименования.</w:t>
      </w:r>
    </w:p>
    <w:p w:rsidR="00365AA2" w:rsidRPr="00365AA2" w:rsidRDefault="00365AA2" w:rsidP="00365A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Закупка лекарств будет осуществляться за счет субсидий регионам из федерального бюджета.</w:t>
      </w:r>
    </w:p>
    <w:p w:rsidR="00365AA2" w:rsidRPr="00365AA2" w:rsidRDefault="00365AA2" w:rsidP="00365AA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5AA2">
        <w:rPr>
          <w:rFonts w:ascii="Verdana" w:eastAsia="Times New Roman" w:hAnsi="Verdana" w:cs="Times New Roman"/>
          <w:color w:val="555555"/>
          <w:sz w:val="18"/>
          <w:szCs w:val="18"/>
        </w:rPr>
        <w:t>Приказ зарегистрирован в Минюсте России 24.01.2020 № 57272, вступил в силу 07.02.2020.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A2"/>
    <w:rsid w:val="000F249C"/>
    <w:rsid w:val="003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5AA2"/>
    <w:rPr>
      <w:color w:val="0000FF"/>
      <w:u w:val="single"/>
    </w:rPr>
  </w:style>
  <w:style w:type="character" w:customStyle="1" w:styleId="newsitemcategory">
    <w:name w:val="newsitem_category"/>
    <w:basedOn w:val="a0"/>
    <w:rsid w:val="00365AA2"/>
  </w:style>
  <w:style w:type="character" w:customStyle="1" w:styleId="newsitemhits">
    <w:name w:val="newsitem_hits"/>
    <w:basedOn w:val="a0"/>
    <w:rsid w:val="00365AA2"/>
  </w:style>
  <w:style w:type="character" w:customStyle="1" w:styleId="email">
    <w:name w:val="email"/>
    <w:basedOn w:val="a0"/>
    <w:rsid w:val="00365AA2"/>
  </w:style>
  <w:style w:type="character" w:customStyle="1" w:styleId="print">
    <w:name w:val="print"/>
    <w:basedOn w:val="a0"/>
    <w:rsid w:val="00365AA2"/>
  </w:style>
  <w:style w:type="paragraph" w:styleId="a4">
    <w:name w:val="Normal (Web)"/>
    <w:basedOn w:val="a"/>
    <w:uiPriority w:val="99"/>
    <w:semiHidden/>
    <w:unhideWhenUsed/>
    <w:rsid w:val="0036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5AA2"/>
    <w:rPr>
      <w:color w:val="0000FF"/>
      <w:u w:val="single"/>
    </w:rPr>
  </w:style>
  <w:style w:type="character" w:customStyle="1" w:styleId="newsitemcategory">
    <w:name w:val="newsitem_category"/>
    <w:basedOn w:val="a0"/>
    <w:rsid w:val="00365AA2"/>
  </w:style>
  <w:style w:type="character" w:customStyle="1" w:styleId="newsitemhits">
    <w:name w:val="newsitem_hits"/>
    <w:basedOn w:val="a0"/>
    <w:rsid w:val="00365AA2"/>
  </w:style>
  <w:style w:type="character" w:customStyle="1" w:styleId="email">
    <w:name w:val="email"/>
    <w:basedOn w:val="a0"/>
    <w:rsid w:val="00365AA2"/>
  </w:style>
  <w:style w:type="character" w:customStyle="1" w:styleId="print">
    <w:name w:val="print"/>
    <w:basedOn w:val="a0"/>
    <w:rsid w:val="00365AA2"/>
  </w:style>
  <w:style w:type="paragraph" w:styleId="a4">
    <w:name w:val="Normal (Web)"/>
    <w:basedOn w:val="a"/>
    <w:uiPriority w:val="99"/>
    <w:semiHidden/>
    <w:unhideWhenUsed/>
    <w:rsid w:val="0036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2020-09-09T01:21:00Z</dcterms:created>
  <dcterms:modified xsi:type="dcterms:W3CDTF">2020-09-09T01:22:00Z</dcterms:modified>
</cp:coreProperties>
</file>